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CC9E" w14:textId="107BE7F9" w:rsidR="00705738" w:rsidRDefault="00705738" w:rsidP="00705738">
      <w:pPr>
        <w:keepNext/>
        <w:keepLines/>
        <w:spacing w:before="240" w:after="0"/>
        <w:jc w:val="center"/>
        <w:outlineLvl w:val="0"/>
        <w:rPr>
          <w:rFonts w:ascii="Calibri" w:eastAsiaTheme="majorEastAsia" w:hAnsi="Calibri" w:cstheme="majorBidi"/>
          <w:color w:val="365F91" w:themeColor="accent1" w:themeShade="BF"/>
          <w:sz w:val="32"/>
          <w:szCs w:val="32"/>
        </w:rPr>
      </w:pPr>
      <w:bookmarkStart w:id="0" w:name="_Toc458075325"/>
      <w:bookmarkStart w:id="1" w:name="_Toc458366464"/>
      <w:bookmarkStart w:id="2" w:name="_Toc458414894"/>
      <w:bookmarkStart w:id="3" w:name="_Toc34739732"/>
      <w:r w:rsidRPr="00A61D89">
        <w:rPr>
          <w:rFonts w:ascii="Calibri" w:eastAsiaTheme="majorEastAsia" w:hAnsi="Calibri" w:cstheme="majorBidi"/>
          <w:color w:val="365F91" w:themeColor="accent1" w:themeShade="BF"/>
          <w:sz w:val="32"/>
          <w:szCs w:val="32"/>
        </w:rPr>
        <w:t xml:space="preserve">BUDGET NARRATIVE </w:t>
      </w:r>
      <w:bookmarkEnd w:id="0"/>
      <w:bookmarkEnd w:id="1"/>
      <w:bookmarkEnd w:id="2"/>
      <w:bookmarkEnd w:id="3"/>
      <w:r w:rsidR="00C7283D">
        <w:rPr>
          <w:rFonts w:ascii="Calibri" w:eastAsiaTheme="majorEastAsia" w:hAnsi="Calibri" w:cstheme="majorBidi"/>
          <w:color w:val="365F91" w:themeColor="accent1" w:themeShade="BF"/>
          <w:sz w:val="32"/>
          <w:szCs w:val="32"/>
        </w:rPr>
        <w:t xml:space="preserve">TEMPLATE </w:t>
      </w:r>
    </w:p>
    <w:p w14:paraId="7C7EF141" w14:textId="554F2D96" w:rsidR="00C7283D" w:rsidRPr="00A61D89" w:rsidRDefault="00C7283D" w:rsidP="00C7283D">
      <w:pPr>
        <w:keepNext/>
        <w:keepLines/>
        <w:spacing w:after="0"/>
        <w:jc w:val="center"/>
        <w:outlineLvl w:val="0"/>
        <w:rPr>
          <w:rFonts w:ascii="Calibri" w:eastAsiaTheme="majorEastAsia" w:hAnsi="Calibri" w:cstheme="majorBidi"/>
          <w:color w:val="365F91" w:themeColor="accent1" w:themeShade="BF"/>
          <w:sz w:val="32"/>
          <w:szCs w:val="32"/>
        </w:rPr>
      </w:pPr>
      <w:r>
        <w:rPr>
          <w:rFonts w:ascii="Calibri" w:eastAsiaTheme="majorEastAsia" w:hAnsi="Calibri" w:cstheme="majorBidi"/>
          <w:color w:val="365F91" w:themeColor="accent1" w:themeShade="BF"/>
          <w:sz w:val="32"/>
          <w:szCs w:val="32"/>
        </w:rPr>
        <w:t xml:space="preserve">FOR </w:t>
      </w:r>
      <w:r w:rsidR="00EE3C58">
        <w:rPr>
          <w:rFonts w:ascii="Calibri" w:eastAsiaTheme="majorEastAsia" w:hAnsi="Calibri" w:cstheme="majorBidi"/>
          <w:color w:val="365F91" w:themeColor="accent1" w:themeShade="BF"/>
          <w:sz w:val="32"/>
          <w:szCs w:val="32"/>
        </w:rPr>
        <w:t>INTERAGENCY AGREEMENT</w:t>
      </w:r>
      <w:r w:rsidR="003631F4">
        <w:rPr>
          <w:rFonts w:ascii="Calibri" w:eastAsiaTheme="majorEastAsia" w:hAnsi="Calibri" w:cstheme="majorBidi"/>
          <w:color w:val="365F91" w:themeColor="accent1" w:themeShade="BF"/>
          <w:sz w:val="32"/>
          <w:szCs w:val="32"/>
        </w:rPr>
        <w:t xml:space="preserve"> APPLICATIONS</w:t>
      </w:r>
    </w:p>
    <w:p w14:paraId="7E2BA580" w14:textId="77777777" w:rsidR="00C7283D" w:rsidRDefault="00C7283D" w:rsidP="00F56554">
      <w:pPr>
        <w:spacing w:after="0" w:line="240" w:lineRule="auto"/>
        <w:rPr>
          <w:rFonts w:ascii="Calibri" w:eastAsiaTheme="majorEastAsia" w:hAnsi="Calibri" w:cstheme="majorBidi"/>
          <w:color w:val="365F91" w:themeColor="accent1" w:themeShade="BF"/>
          <w:sz w:val="26"/>
          <w:szCs w:val="26"/>
        </w:rPr>
      </w:pPr>
    </w:p>
    <w:p w14:paraId="7ED33AED" w14:textId="4FEA4224" w:rsidR="00EE3C58" w:rsidRPr="003631F4" w:rsidRDefault="00C7283D" w:rsidP="00F56554">
      <w:pPr>
        <w:spacing w:after="0" w:line="240" w:lineRule="auto"/>
        <w:rPr>
          <w:rFonts w:ascii="Calibri" w:hAnsi="Calibri"/>
          <w:i/>
          <w:color w:val="1F497D" w:themeColor="text2"/>
          <w:sz w:val="20"/>
        </w:rPr>
      </w:pPr>
      <w:r w:rsidRPr="00FF1FD3">
        <w:rPr>
          <w:rFonts w:ascii="Calibri" w:eastAsiaTheme="majorEastAsia" w:hAnsi="Calibri" w:cstheme="majorBidi"/>
          <w:i/>
          <w:szCs w:val="26"/>
        </w:rPr>
        <w:t xml:space="preserve">For detailed instructions, please see the </w:t>
      </w:r>
      <w:hyperlink r:id="rId8" w:history="1">
        <w:r w:rsidRPr="00483AEB">
          <w:rPr>
            <w:rStyle w:val="Hyperlink"/>
            <w:rFonts w:ascii="Calibri" w:eastAsiaTheme="majorEastAsia" w:hAnsi="Calibri" w:cstheme="majorBidi"/>
            <w:i/>
            <w:szCs w:val="26"/>
          </w:rPr>
          <w:t>Budget Narrative Detailed Guidance</w:t>
        </w:r>
      </w:hyperlink>
      <w:r w:rsidRPr="00FF1FD3">
        <w:rPr>
          <w:rFonts w:ascii="Calibri" w:eastAsiaTheme="majorEastAsia" w:hAnsi="Calibri" w:cstheme="majorBidi"/>
          <w:i/>
          <w:szCs w:val="26"/>
        </w:rPr>
        <w:t xml:space="preserve">.  </w:t>
      </w:r>
      <w:r w:rsidR="003631F4" w:rsidRPr="003631F4">
        <w:rPr>
          <w:rFonts w:ascii="Calibri" w:hAnsi="Calibri"/>
          <w:i/>
          <w:color w:val="1F497D" w:themeColor="text2"/>
          <w:sz w:val="20"/>
        </w:rPr>
        <w:t xml:space="preserve">Note:  Any sections </w:t>
      </w:r>
      <w:r w:rsidR="00FF1FD3">
        <w:rPr>
          <w:rFonts w:ascii="Calibri" w:hAnsi="Calibri"/>
          <w:i/>
          <w:color w:val="1F497D" w:themeColor="text2"/>
          <w:sz w:val="20"/>
        </w:rPr>
        <w:t xml:space="preserve">below </w:t>
      </w:r>
      <w:r w:rsidR="003631F4" w:rsidRPr="003631F4">
        <w:rPr>
          <w:rFonts w:ascii="Calibri" w:hAnsi="Calibri"/>
          <w:i/>
          <w:color w:val="1F497D" w:themeColor="text2"/>
          <w:sz w:val="20"/>
        </w:rPr>
        <w:t xml:space="preserve">that are not applicable can be deleted.  </w:t>
      </w:r>
    </w:p>
    <w:p w14:paraId="7E9FF440" w14:textId="6E634715" w:rsidR="00B14019" w:rsidRDefault="00B14019" w:rsidP="00846FF1">
      <w:pPr>
        <w:pStyle w:val="Heading2"/>
        <w:numPr>
          <w:ilvl w:val="0"/>
          <w:numId w:val="56"/>
        </w:numPr>
        <w:spacing w:before="240"/>
        <w:rPr>
          <w:rFonts w:ascii="Calibri" w:hAnsi="Calibri"/>
        </w:rPr>
      </w:pPr>
      <w:bookmarkStart w:id="4" w:name="_Toc458075326"/>
      <w:bookmarkStart w:id="5" w:name="_Toc34739733"/>
      <w:r w:rsidRPr="00DF12EF">
        <w:rPr>
          <w:rFonts w:ascii="Calibri" w:hAnsi="Calibri"/>
        </w:rPr>
        <w:t>SUMMARY</w:t>
      </w:r>
      <w:r w:rsidR="00BE25C5" w:rsidRPr="00DF12EF">
        <w:rPr>
          <w:rFonts w:ascii="Calibri" w:hAnsi="Calibri"/>
        </w:rPr>
        <w:t xml:space="preserve"> AND JUSTIFICATION</w:t>
      </w:r>
      <w:bookmarkEnd w:id="4"/>
      <w:bookmarkEnd w:id="5"/>
    </w:p>
    <w:p w14:paraId="1FBA4457" w14:textId="01B0B7E9" w:rsidR="00846FF1" w:rsidRPr="00846FF1" w:rsidRDefault="00846FF1" w:rsidP="00846FF1">
      <w:pPr>
        <w:rPr>
          <w:i/>
        </w:rPr>
      </w:pPr>
      <w:r w:rsidRPr="00846FF1">
        <w:rPr>
          <w:i/>
        </w:rPr>
        <w:t xml:space="preserve">Insert summary narrative here.  </w:t>
      </w:r>
      <w:bookmarkStart w:id="6" w:name="_GoBack"/>
      <w:bookmarkEnd w:id="6"/>
    </w:p>
    <w:p w14:paraId="17A5A026" w14:textId="77777777" w:rsidR="00C7283D" w:rsidRPr="00E9054A" w:rsidRDefault="00C7283D" w:rsidP="00C7283D">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i/>
          <w:color w:val="4F81BD" w:themeColor="accent1"/>
          <w:sz w:val="24"/>
          <w:szCs w:val="24"/>
        </w:rPr>
      </w:pPr>
      <w:r>
        <w:rPr>
          <w:rFonts w:ascii="Calibri" w:hAnsi="Calibri"/>
          <w:b/>
          <w:i/>
          <w:color w:val="4F81BD" w:themeColor="accent1"/>
          <w:sz w:val="24"/>
          <w:szCs w:val="24"/>
        </w:rPr>
        <w:t>Budget</w:t>
      </w:r>
      <w:r w:rsidRPr="00E9054A">
        <w:rPr>
          <w:rFonts w:ascii="Calibri" w:hAnsi="Calibri"/>
          <w:b/>
          <w:i/>
          <w:color w:val="4F81BD" w:themeColor="accent1"/>
          <w:sz w:val="24"/>
          <w:szCs w:val="24"/>
        </w:rPr>
        <w:t xml:space="preserve"> Summary</w:t>
      </w:r>
    </w:p>
    <w:p w14:paraId="556CFA5B" w14:textId="304FF19C"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DF12EF">
        <w:rPr>
          <w:rFonts w:ascii="Calibri" w:hAnsi="Calibri"/>
          <w:b/>
          <w:sz w:val="20"/>
          <w:szCs w:val="20"/>
        </w:rPr>
        <w:t>TOTAL PROJECT OR PROGRAM FUNDS REQUESTED</w:t>
      </w:r>
      <w:r w:rsidRPr="00DF12EF">
        <w:rPr>
          <w:rFonts w:ascii="Calibri" w:hAnsi="Calibri"/>
          <w:b/>
          <w:sz w:val="20"/>
          <w:szCs w:val="20"/>
        </w:rPr>
        <w:tab/>
        <w:t xml:space="preserve">               </w:t>
      </w:r>
      <w:r w:rsidR="00FE46A5">
        <w:rPr>
          <w:rFonts w:ascii="Calibri" w:hAnsi="Calibri"/>
          <w:b/>
          <w:sz w:val="20"/>
          <w:szCs w:val="20"/>
        </w:rPr>
        <w:tab/>
      </w:r>
      <w:r w:rsidR="00FE46A5">
        <w:rPr>
          <w:rFonts w:ascii="Calibri" w:hAnsi="Calibri"/>
          <w:b/>
          <w:sz w:val="20"/>
          <w:szCs w:val="20"/>
        </w:rPr>
        <w:tab/>
      </w:r>
      <w:r w:rsidR="00B73962">
        <w:rPr>
          <w:rFonts w:ascii="Calibri" w:hAnsi="Calibri"/>
          <w:b/>
          <w:sz w:val="20"/>
          <w:szCs w:val="20"/>
        </w:rPr>
        <w:tab/>
      </w:r>
      <w:r w:rsidRPr="00DF12EF">
        <w:rPr>
          <w:rFonts w:ascii="Calibri" w:hAnsi="Calibri"/>
          <w:b/>
          <w:sz w:val="20"/>
          <w:szCs w:val="20"/>
        </w:rPr>
        <w:t>$</w:t>
      </w:r>
    </w:p>
    <w:p w14:paraId="76E21E9A" w14:textId="462D6191"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Direct Costs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r>
      <w:r w:rsidR="007066CE">
        <w:rPr>
          <w:rFonts w:ascii="Calibri" w:hAnsi="Calibri"/>
          <w:b/>
          <w:i/>
          <w:sz w:val="20"/>
          <w:szCs w:val="20"/>
        </w:rPr>
        <w:tab/>
      </w:r>
      <w:r w:rsidR="00B73962">
        <w:rPr>
          <w:rFonts w:ascii="Calibri" w:hAnsi="Calibri"/>
          <w:b/>
          <w:i/>
          <w:sz w:val="20"/>
          <w:szCs w:val="20"/>
        </w:rPr>
        <w:tab/>
      </w:r>
      <w:r w:rsidR="00B73962">
        <w:rPr>
          <w:rFonts w:ascii="Calibri" w:hAnsi="Calibri"/>
          <w:b/>
          <w:i/>
          <w:sz w:val="20"/>
          <w:szCs w:val="20"/>
        </w:rPr>
        <w:tab/>
      </w:r>
      <w:r w:rsidR="00B73962">
        <w:rPr>
          <w:rFonts w:ascii="Calibri" w:hAnsi="Calibri"/>
          <w:b/>
          <w:i/>
          <w:sz w:val="20"/>
          <w:szCs w:val="20"/>
        </w:rPr>
        <w:tab/>
      </w:r>
      <w:r w:rsidRPr="00DF12EF">
        <w:rPr>
          <w:rFonts w:ascii="Calibri" w:hAnsi="Calibri"/>
          <w:b/>
          <w:i/>
          <w:sz w:val="20"/>
          <w:szCs w:val="20"/>
        </w:rPr>
        <w:t>$</w:t>
      </w:r>
    </w:p>
    <w:p w14:paraId="7A348860" w14:textId="5604E4B2"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Allowable Indirect Costs Requested</w:t>
      </w:r>
      <w:r w:rsidRPr="00DF12EF">
        <w:rPr>
          <w:rFonts w:ascii="Calibri" w:hAnsi="Calibri"/>
          <w:b/>
          <w:i/>
          <w:sz w:val="20"/>
          <w:szCs w:val="20"/>
        </w:rPr>
        <w:tab/>
      </w:r>
      <w:r w:rsidRPr="00DF12EF">
        <w:rPr>
          <w:rFonts w:ascii="Calibri" w:hAnsi="Calibri"/>
          <w:b/>
          <w:i/>
          <w:sz w:val="20"/>
          <w:szCs w:val="20"/>
        </w:rPr>
        <w:tab/>
      </w:r>
      <w:r w:rsidR="007066CE">
        <w:rPr>
          <w:rFonts w:ascii="Calibri" w:hAnsi="Calibri"/>
          <w:b/>
          <w:i/>
          <w:sz w:val="20"/>
          <w:szCs w:val="20"/>
        </w:rPr>
        <w:tab/>
      </w:r>
      <w:r w:rsidR="00B73962">
        <w:rPr>
          <w:rFonts w:ascii="Calibri" w:hAnsi="Calibri"/>
          <w:b/>
          <w:i/>
          <w:sz w:val="20"/>
          <w:szCs w:val="20"/>
        </w:rPr>
        <w:tab/>
      </w:r>
      <w:r w:rsidR="00B73962">
        <w:rPr>
          <w:rFonts w:ascii="Calibri" w:hAnsi="Calibri"/>
          <w:b/>
          <w:i/>
          <w:sz w:val="20"/>
          <w:szCs w:val="20"/>
        </w:rPr>
        <w:tab/>
      </w:r>
      <w:r w:rsidR="00B73962">
        <w:rPr>
          <w:rFonts w:ascii="Calibri" w:hAnsi="Calibri"/>
          <w:b/>
          <w:i/>
          <w:sz w:val="20"/>
          <w:szCs w:val="20"/>
        </w:rPr>
        <w:tab/>
      </w:r>
      <w:r w:rsidRPr="00DF12EF">
        <w:rPr>
          <w:rFonts w:ascii="Calibri" w:hAnsi="Calibri"/>
          <w:b/>
          <w:i/>
          <w:sz w:val="20"/>
          <w:szCs w:val="20"/>
        </w:rPr>
        <w:t>$</w:t>
      </w:r>
    </w:p>
    <w:p w14:paraId="37F134E0" w14:textId="5BE06CF9"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Program Income Anticipated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r>
      <w:r w:rsidR="007066CE">
        <w:rPr>
          <w:rFonts w:ascii="Calibri" w:hAnsi="Calibri"/>
          <w:b/>
          <w:i/>
          <w:sz w:val="20"/>
          <w:szCs w:val="20"/>
        </w:rPr>
        <w:tab/>
      </w:r>
      <w:r w:rsidR="00B73962">
        <w:rPr>
          <w:rFonts w:ascii="Calibri" w:hAnsi="Calibri"/>
          <w:b/>
          <w:i/>
          <w:sz w:val="20"/>
          <w:szCs w:val="20"/>
        </w:rPr>
        <w:tab/>
      </w:r>
      <w:r w:rsidRPr="00DF12EF">
        <w:rPr>
          <w:rFonts w:ascii="Calibri" w:hAnsi="Calibri"/>
          <w:b/>
          <w:i/>
          <w:sz w:val="20"/>
          <w:szCs w:val="20"/>
        </w:rPr>
        <w:t>$</w:t>
      </w:r>
    </w:p>
    <w:p w14:paraId="161A91AD" w14:textId="77777777" w:rsidR="007D4647" w:rsidRPr="00A6584E" w:rsidRDefault="007D4647" w:rsidP="00A6584E">
      <w:pPr>
        <w:spacing w:after="0"/>
      </w:pPr>
    </w:p>
    <w:p w14:paraId="748DC997" w14:textId="372F2E89" w:rsidR="00A54F0C" w:rsidRPr="00DF12EF" w:rsidRDefault="00EE3C58" w:rsidP="00A6584E">
      <w:pPr>
        <w:pStyle w:val="Heading2"/>
        <w:rPr>
          <w:rFonts w:ascii="Calibri" w:hAnsi="Calibri"/>
        </w:rPr>
      </w:pPr>
      <w:bookmarkStart w:id="7" w:name="_Toc458075328"/>
      <w:bookmarkStart w:id="8" w:name="_Toc34739735"/>
      <w:r>
        <w:rPr>
          <w:rFonts w:ascii="Calibri" w:hAnsi="Calibri"/>
        </w:rPr>
        <w:t>2</w:t>
      </w:r>
      <w:r w:rsidR="00B14019" w:rsidRPr="00DF12EF">
        <w:rPr>
          <w:rFonts w:ascii="Calibri" w:hAnsi="Calibri"/>
        </w:rPr>
        <w:t xml:space="preserve">.0 </w:t>
      </w:r>
      <w:r w:rsidR="004B4244" w:rsidRPr="00DF12EF">
        <w:rPr>
          <w:rFonts w:ascii="Calibri" w:hAnsi="Calibri"/>
        </w:rPr>
        <w:t>Budget Object Classes Applicable to All Projects and Programs</w:t>
      </w:r>
      <w:r w:rsidR="009B2800" w:rsidRPr="00DF12EF">
        <w:rPr>
          <w:rFonts w:ascii="Calibri" w:hAnsi="Calibri"/>
        </w:rPr>
        <w:t xml:space="preserve"> – DIRECT COSTS</w:t>
      </w:r>
      <w:bookmarkEnd w:id="7"/>
      <w:bookmarkEnd w:id="8"/>
    </w:p>
    <w:p w14:paraId="3F48B15C" w14:textId="64751B4F" w:rsidR="00D5160B" w:rsidRPr="00DF12EF" w:rsidRDefault="00EE3C58" w:rsidP="00A6584E">
      <w:pPr>
        <w:spacing w:before="120" w:after="0"/>
        <w:rPr>
          <w:rFonts w:ascii="Calibri" w:hAnsi="Calibri"/>
          <w:b/>
        </w:rPr>
      </w:pPr>
      <w:bookmarkStart w:id="9" w:name="_Toc458075329"/>
      <w:bookmarkStart w:id="10" w:name="_Toc34739736"/>
      <w:r>
        <w:rPr>
          <w:rStyle w:val="Heading3Char"/>
          <w:rFonts w:ascii="Calibri" w:hAnsi="Calibri"/>
        </w:rPr>
        <w:t>2</w:t>
      </w:r>
      <w:r w:rsidR="00403422" w:rsidRPr="00DF12EF">
        <w:rPr>
          <w:rStyle w:val="Heading3Char"/>
          <w:rFonts w:ascii="Calibri" w:hAnsi="Calibri"/>
        </w:rPr>
        <w:t xml:space="preserve">.1 </w:t>
      </w:r>
      <w:r w:rsidR="000A29BB" w:rsidRPr="00DF12EF">
        <w:rPr>
          <w:rStyle w:val="Heading3Char"/>
          <w:rFonts w:ascii="Calibri" w:hAnsi="Calibri"/>
        </w:rPr>
        <w:t>PERSONNEL</w:t>
      </w:r>
      <w:bookmarkEnd w:id="9"/>
      <w:bookmarkEnd w:id="10"/>
      <w:r w:rsidR="00D5160B" w:rsidRPr="00DF12EF">
        <w:rPr>
          <w:rFonts w:ascii="Calibri" w:hAnsi="Calibri"/>
          <w:b/>
        </w:rPr>
        <w:t xml:space="preserve"> </w:t>
      </w:r>
    </w:p>
    <w:p w14:paraId="7E00B0E9" w14:textId="48772D0B" w:rsidR="00EB35D2" w:rsidRPr="00BA1166" w:rsidRDefault="0025596A" w:rsidP="00BA1166">
      <w:pPr>
        <w:spacing w:after="0"/>
        <w:rPr>
          <w:rFonts w:ascii="Calibri" w:hAnsi="Calibri"/>
          <w:i/>
        </w:rPr>
      </w:pPr>
      <w:r>
        <w:rPr>
          <w:rFonts w:ascii="Calibri" w:hAnsi="Calibri"/>
          <w:i/>
        </w:rPr>
        <w:t>Insert</w:t>
      </w:r>
      <w:r w:rsidR="00BB185D">
        <w:rPr>
          <w:rFonts w:ascii="Calibri" w:hAnsi="Calibri"/>
          <w:i/>
        </w:rPr>
        <w:t xml:space="preserve"> </w:t>
      </w:r>
      <w:r w:rsidR="00DD7681">
        <w:rPr>
          <w:rFonts w:ascii="Calibri" w:hAnsi="Calibri"/>
          <w:i/>
        </w:rPr>
        <w:t>explanatory</w:t>
      </w:r>
      <w:r>
        <w:rPr>
          <w:rFonts w:ascii="Calibri" w:hAnsi="Calibri"/>
          <w:i/>
        </w:rPr>
        <w:t xml:space="preserve"> text here.</w:t>
      </w:r>
      <w:r w:rsidR="00A03EE3" w:rsidRPr="00BA1166">
        <w:rPr>
          <w:rFonts w:ascii="Calibri" w:hAnsi="Calibri"/>
          <w:i/>
        </w:rPr>
        <w:t xml:space="preserve">  </w:t>
      </w:r>
    </w:p>
    <w:tbl>
      <w:tblPr>
        <w:tblStyle w:val="GridTable21"/>
        <w:tblW w:w="0" w:type="auto"/>
        <w:tblLayout w:type="fixed"/>
        <w:tblLook w:val="04A0" w:firstRow="1" w:lastRow="0" w:firstColumn="1" w:lastColumn="0" w:noHBand="0" w:noVBand="1"/>
      </w:tblPr>
      <w:tblGrid>
        <w:gridCol w:w="1350"/>
        <w:gridCol w:w="2610"/>
        <w:gridCol w:w="900"/>
        <w:gridCol w:w="810"/>
        <w:gridCol w:w="990"/>
        <w:gridCol w:w="1170"/>
        <w:gridCol w:w="1350"/>
      </w:tblGrid>
      <w:tr w:rsidR="00EE3C58" w:rsidRPr="00B312E3" w14:paraId="2B3F7BAA" w14:textId="4C451810" w:rsidTr="00EE3C58">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350" w:type="dxa"/>
            <w:vAlign w:val="bottom"/>
          </w:tcPr>
          <w:p w14:paraId="7F3066F7" w14:textId="77777777" w:rsidR="00EE3C58" w:rsidRPr="00B96902" w:rsidRDefault="00EE3C58" w:rsidP="00AB77C7">
            <w:pPr>
              <w:tabs>
                <w:tab w:val="left" w:pos="1440"/>
                <w:tab w:val="left" w:pos="2160"/>
                <w:tab w:val="left" w:pos="3960"/>
                <w:tab w:val="left" w:pos="5040"/>
              </w:tabs>
              <w:spacing w:after="120"/>
              <w:jc w:val="center"/>
              <w:rPr>
                <w:rFonts w:ascii="Calibri" w:hAnsi="Calibri"/>
                <w:i/>
                <w:sz w:val="20"/>
                <w:szCs w:val="20"/>
              </w:rPr>
            </w:pPr>
            <w:r w:rsidRPr="00B96902">
              <w:rPr>
                <w:rFonts w:ascii="Calibri" w:hAnsi="Calibri"/>
                <w:sz w:val="20"/>
                <w:szCs w:val="20"/>
              </w:rPr>
              <w:t>Position/Role</w:t>
            </w:r>
          </w:p>
        </w:tc>
        <w:tc>
          <w:tcPr>
            <w:tcW w:w="2610" w:type="dxa"/>
            <w:vAlign w:val="bottom"/>
          </w:tcPr>
          <w:p w14:paraId="6C7D1590" w14:textId="77777777" w:rsidR="00EE3C58" w:rsidRDefault="00EE3C58" w:rsidP="00B96902">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14:paraId="27E164C3" w14:textId="606306DD" w:rsidR="00EE3C58" w:rsidRPr="00B312E3" w:rsidRDefault="00EE3C58" w:rsidP="00B96902">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Duties and Responsibilities</w:t>
            </w:r>
          </w:p>
        </w:tc>
        <w:tc>
          <w:tcPr>
            <w:tcW w:w="900" w:type="dxa"/>
            <w:vAlign w:val="bottom"/>
          </w:tcPr>
          <w:p w14:paraId="7EEB0544" w14:textId="03D545BF" w:rsidR="00EE3C58" w:rsidRPr="00B96902" w:rsidRDefault="00EE3C58"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Unit Cost</w:t>
            </w:r>
          </w:p>
        </w:tc>
        <w:tc>
          <w:tcPr>
            <w:tcW w:w="810" w:type="dxa"/>
            <w:vAlign w:val="bottom"/>
          </w:tcPr>
          <w:p w14:paraId="19360581" w14:textId="77777777" w:rsidR="00EE3C58" w:rsidRPr="00B96902" w:rsidRDefault="00EE3C58" w:rsidP="00F2277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 xml:space="preserve">Unit </w:t>
            </w:r>
          </w:p>
        </w:tc>
        <w:tc>
          <w:tcPr>
            <w:tcW w:w="990" w:type="dxa"/>
            <w:vAlign w:val="bottom"/>
          </w:tcPr>
          <w:p w14:paraId="487DECD2" w14:textId="29406089" w:rsidR="00EE3C58" w:rsidRPr="00B96902" w:rsidRDefault="00EE3C58"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w:t>
            </w:r>
            <w:r>
              <w:rPr>
                <w:rFonts w:ascii="Calibri" w:hAnsi="Calibri"/>
                <w:sz w:val="20"/>
                <w:szCs w:val="20"/>
              </w:rPr>
              <w:t xml:space="preserve"> </w:t>
            </w:r>
            <w:r w:rsidRPr="00B96902">
              <w:rPr>
                <w:rFonts w:ascii="Calibri" w:hAnsi="Calibri"/>
                <w:sz w:val="20"/>
                <w:szCs w:val="20"/>
              </w:rPr>
              <w:t xml:space="preserve">Time </w:t>
            </w:r>
            <w:r w:rsidRPr="00B96902">
              <w:rPr>
                <w:rFonts w:ascii="Calibri" w:hAnsi="Calibri"/>
                <w:sz w:val="16"/>
                <w:szCs w:val="20"/>
              </w:rPr>
              <w:t>(devoted to project)</w:t>
            </w:r>
          </w:p>
        </w:tc>
        <w:tc>
          <w:tcPr>
            <w:tcW w:w="1170" w:type="dxa"/>
            <w:vAlign w:val="bottom"/>
          </w:tcPr>
          <w:p w14:paraId="21F30EA8" w14:textId="77777777" w:rsidR="00EE3C58" w:rsidRPr="00B96902" w:rsidRDefault="00EE3C58"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Quantity</w:t>
            </w:r>
          </w:p>
        </w:tc>
        <w:tc>
          <w:tcPr>
            <w:tcW w:w="1350" w:type="dxa"/>
            <w:vAlign w:val="bottom"/>
          </w:tcPr>
          <w:p w14:paraId="22A4E705" w14:textId="77777777" w:rsidR="00EE3C58" w:rsidRPr="00B96902" w:rsidRDefault="00EE3C58"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Total</w:t>
            </w:r>
          </w:p>
        </w:tc>
      </w:tr>
      <w:tr w:rsidR="00EE3C58" w:rsidRPr="00B312E3" w14:paraId="47194A49" w14:textId="02743727" w:rsidTr="00EE3C5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14:paraId="3D780239" w14:textId="4CD2EF33" w:rsidR="00EE3C58" w:rsidRPr="00B96902" w:rsidRDefault="00EE3C58" w:rsidP="001C7ADB">
            <w:pPr>
              <w:tabs>
                <w:tab w:val="left" w:pos="1440"/>
                <w:tab w:val="left" w:pos="2160"/>
                <w:tab w:val="left" w:pos="3960"/>
                <w:tab w:val="left" w:pos="5040"/>
              </w:tabs>
              <w:spacing w:after="120"/>
              <w:rPr>
                <w:rFonts w:ascii="Calibri" w:hAnsi="Calibri"/>
                <w:b w:val="0"/>
                <w:i/>
                <w:sz w:val="20"/>
                <w:szCs w:val="20"/>
              </w:rPr>
            </w:pPr>
          </w:p>
        </w:tc>
        <w:tc>
          <w:tcPr>
            <w:tcW w:w="2610" w:type="dxa"/>
          </w:tcPr>
          <w:p w14:paraId="0AB61516" w14:textId="045F086D" w:rsidR="00EE3C58" w:rsidRPr="00B312E3"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900" w:type="dxa"/>
          </w:tcPr>
          <w:p w14:paraId="3FFA19E7" w14:textId="07954404" w:rsidR="00EE3C58" w:rsidRPr="00B96902"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810" w:type="dxa"/>
          </w:tcPr>
          <w:p w14:paraId="78C07A8C" w14:textId="6C1F4B36" w:rsidR="00EE3C58" w:rsidRPr="00B96902"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990" w:type="dxa"/>
          </w:tcPr>
          <w:p w14:paraId="0B2A3F94" w14:textId="1B56CDBB" w:rsidR="00EE3C58" w:rsidRPr="00B96902"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170" w:type="dxa"/>
          </w:tcPr>
          <w:p w14:paraId="6ED5C7D6" w14:textId="01EA79FF" w:rsidR="00EE3C58" w:rsidRPr="00B96902"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350" w:type="dxa"/>
          </w:tcPr>
          <w:p w14:paraId="7B034274" w14:textId="477C2D81" w:rsidR="00EE3C58" w:rsidRPr="00B96902"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r w:rsidR="00EE3C58" w:rsidRPr="00B312E3" w14:paraId="742B1C56" w14:textId="71E5D611" w:rsidTr="00EE3C58">
        <w:trPr>
          <w:trHeight w:val="445"/>
        </w:trPr>
        <w:tc>
          <w:tcPr>
            <w:cnfStyle w:val="001000000000" w:firstRow="0" w:lastRow="0" w:firstColumn="1" w:lastColumn="0" w:oddVBand="0" w:evenVBand="0" w:oddHBand="0" w:evenHBand="0" w:firstRowFirstColumn="0" w:firstRowLastColumn="0" w:lastRowFirstColumn="0" w:lastRowLastColumn="0"/>
            <w:tcW w:w="1350" w:type="dxa"/>
          </w:tcPr>
          <w:p w14:paraId="3043ACF6" w14:textId="7F9AEDE2" w:rsidR="00EE3C58" w:rsidRPr="00B96902" w:rsidRDefault="00EE3C58" w:rsidP="001C7ADB">
            <w:pPr>
              <w:tabs>
                <w:tab w:val="left" w:pos="1440"/>
                <w:tab w:val="left" w:pos="2160"/>
                <w:tab w:val="left" w:pos="3960"/>
                <w:tab w:val="left" w:pos="5040"/>
              </w:tabs>
              <w:spacing w:after="120"/>
              <w:rPr>
                <w:rFonts w:ascii="Calibri" w:hAnsi="Calibri"/>
                <w:b w:val="0"/>
                <w:i/>
                <w:sz w:val="20"/>
                <w:szCs w:val="20"/>
              </w:rPr>
            </w:pPr>
          </w:p>
        </w:tc>
        <w:tc>
          <w:tcPr>
            <w:tcW w:w="2610" w:type="dxa"/>
          </w:tcPr>
          <w:p w14:paraId="502ED98D" w14:textId="6E243F3D" w:rsidR="00EE3C58" w:rsidRPr="00B312E3" w:rsidRDefault="00EE3C58" w:rsidP="00BA1166">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900" w:type="dxa"/>
          </w:tcPr>
          <w:p w14:paraId="2F4F160F" w14:textId="019C8EF0" w:rsidR="00EE3C58" w:rsidRPr="00B96902"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810" w:type="dxa"/>
          </w:tcPr>
          <w:p w14:paraId="080E1C3D" w14:textId="05B4BBFD" w:rsidR="00EE3C58" w:rsidRPr="00B96902"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990" w:type="dxa"/>
          </w:tcPr>
          <w:p w14:paraId="205DFB05" w14:textId="66D7F3E6" w:rsidR="00EE3C58" w:rsidRPr="00B96902"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170" w:type="dxa"/>
          </w:tcPr>
          <w:p w14:paraId="5073C4C2" w14:textId="5ABB8486" w:rsidR="00EE3C58" w:rsidRPr="00B96902"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350" w:type="dxa"/>
          </w:tcPr>
          <w:p w14:paraId="12EB9E78" w14:textId="532F5ACE" w:rsidR="00EE3C58" w:rsidRPr="00B96902"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r w:rsidR="00EE3C58" w:rsidRPr="00B312E3" w14:paraId="0E740771" w14:textId="00815084" w:rsidTr="00EE3C5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14:paraId="34EAF8AB" w14:textId="77777777" w:rsidR="00EE3C58" w:rsidRPr="00A61D89" w:rsidRDefault="00EE3C58" w:rsidP="001C7ADB">
            <w:pPr>
              <w:tabs>
                <w:tab w:val="left" w:pos="1440"/>
                <w:tab w:val="left" w:pos="2160"/>
                <w:tab w:val="left" w:pos="3960"/>
                <w:tab w:val="left" w:pos="5040"/>
              </w:tabs>
              <w:spacing w:after="120"/>
              <w:rPr>
                <w:rFonts w:ascii="Calibri" w:hAnsi="Calibri"/>
                <w:b w:val="0"/>
                <w:sz w:val="20"/>
                <w:szCs w:val="20"/>
              </w:rPr>
            </w:pPr>
          </w:p>
        </w:tc>
        <w:tc>
          <w:tcPr>
            <w:tcW w:w="2610" w:type="dxa"/>
          </w:tcPr>
          <w:p w14:paraId="74C35AAE" w14:textId="05B189EC" w:rsidR="00EE3C58" w:rsidRPr="00B312E3"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00" w:type="dxa"/>
          </w:tcPr>
          <w:p w14:paraId="3552817A" w14:textId="305CD77B" w:rsidR="00EE3C58" w:rsidRPr="00A61D89"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10" w:type="dxa"/>
          </w:tcPr>
          <w:p w14:paraId="393DF87E" w14:textId="77777777" w:rsidR="00EE3C58" w:rsidRPr="00A61D89"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90" w:type="dxa"/>
          </w:tcPr>
          <w:p w14:paraId="1972C514" w14:textId="77777777" w:rsidR="00EE3C58" w:rsidRPr="00A61D89"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62FF58CB" w14:textId="77777777" w:rsidR="00EE3C58" w:rsidRPr="00A61D89"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14:paraId="51503E54" w14:textId="77777777" w:rsidR="00EE3C58" w:rsidRPr="00A61D89" w:rsidRDefault="00EE3C58"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2BCABF9A" w14:textId="54E67697" w:rsidTr="00EE3C58">
        <w:trPr>
          <w:trHeight w:val="377"/>
        </w:trPr>
        <w:tc>
          <w:tcPr>
            <w:cnfStyle w:val="001000000000" w:firstRow="0" w:lastRow="0" w:firstColumn="1" w:lastColumn="0" w:oddVBand="0" w:evenVBand="0" w:oddHBand="0" w:evenHBand="0" w:firstRowFirstColumn="0" w:firstRowLastColumn="0" w:lastRowFirstColumn="0" w:lastRowLastColumn="0"/>
            <w:tcW w:w="1350" w:type="dxa"/>
          </w:tcPr>
          <w:p w14:paraId="144E353F" w14:textId="77777777" w:rsidR="00EE3C58" w:rsidRPr="00A61D89" w:rsidRDefault="00EE3C58" w:rsidP="001C7ADB">
            <w:pPr>
              <w:tabs>
                <w:tab w:val="left" w:pos="1440"/>
                <w:tab w:val="left" w:pos="2160"/>
                <w:tab w:val="left" w:pos="3960"/>
                <w:tab w:val="left" w:pos="5040"/>
              </w:tabs>
              <w:spacing w:after="120"/>
              <w:rPr>
                <w:rFonts w:ascii="Calibri" w:hAnsi="Calibri"/>
                <w:b w:val="0"/>
                <w:sz w:val="20"/>
                <w:szCs w:val="20"/>
              </w:rPr>
            </w:pPr>
          </w:p>
        </w:tc>
        <w:tc>
          <w:tcPr>
            <w:tcW w:w="2610" w:type="dxa"/>
          </w:tcPr>
          <w:p w14:paraId="4E3CCFFC" w14:textId="60F0B7E6" w:rsidR="00EE3C58" w:rsidRPr="00B312E3"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00" w:type="dxa"/>
          </w:tcPr>
          <w:p w14:paraId="175D7866" w14:textId="057AAC9E" w:rsidR="00EE3C58" w:rsidRPr="00A61D89"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10" w:type="dxa"/>
          </w:tcPr>
          <w:p w14:paraId="77E0919B" w14:textId="77777777" w:rsidR="00EE3C58" w:rsidRPr="00A61D89"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90" w:type="dxa"/>
          </w:tcPr>
          <w:p w14:paraId="7D3EDC1E" w14:textId="77777777" w:rsidR="00EE3C58" w:rsidRPr="00A61D89"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6F8F71FE" w14:textId="77777777" w:rsidR="00EE3C58" w:rsidRPr="00A61D89"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14:paraId="5B38C42C" w14:textId="77777777" w:rsidR="00EE3C58" w:rsidRPr="00A61D89" w:rsidRDefault="00EE3C58"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14:paraId="185277C7" w14:textId="6467000C" w:rsidR="000A29BB" w:rsidRPr="00A61D89" w:rsidRDefault="00A03EE3" w:rsidP="001F5A94">
      <w:pPr>
        <w:tabs>
          <w:tab w:val="left" w:pos="1440"/>
          <w:tab w:val="left" w:pos="2160"/>
          <w:tab w:val="left" w:pos="3960"/>
          <w:tab w:val="left" w:pos="5040"/>
        </w:tabs>
        <w:spacing w:before="120" w:after="120"/>
        <w:rPr>
          <w:rFonts w:ascii="Calibri" w:hAnsi="Calibri"/>
          <w:b/>
          <w:sz w:val="20"/>
          <w:szCs w:val="20"/>
        </w:rPr>
      </w:pPr>
      <w:r w:rsidRPr="00A61D89">
        <w:rPr>
          <w:rFonts w:ascii="Calibri" w:hAnsi="Calibri"/>
          <w:i/>
          <w:sz w:val="20"/>
          <w:szCs w:val="20"/>
        </w:rPr>
        <w:tab/>
      </w:r>
      <w:r w:rsidRPr="00A61D89">
        <w:rPr>
          <w:rFonts w:ascii="Calibri" w:hAnsi="Calibri"/>
          <w:sz w:val="20"/>
          <w:szCs w:val="20"/>
        </w:rPr>
        <w:tab/>
      </w:r>
      <w:r w:rsidRPr="00A61D89">
        <w:rPr>
          <w:rFonts w:ascii="Calibri" w:hAnsi="Calibri"/>
          <w:sz w:val="20"/>
          <w:szCs w:val="20"/>
        </w:rPr>
        <w:tab/>
      </w:r>
      <w:r w:rsidR="001F5A94" w:rsidRPr="00A61D89">
        <w:rPr>
          <w:rFonts w:ascii="Calibri" w:hAnsi="Calibri"/>
          <w:sz w:val="20"/>
          <w:szCs w:val="20"/>
        </w:rPr>
        <w:tab/>
      </w:r>
      <w:r w:rsidR="000A29BB" w:rsidRPr="00A61D89">
        <w:rPr>
          <w:rFonts w:ascii="Calibri" w:hAnsi="Calibri"/>
          <w:b/>
          <w:sz w:val="20"/>
          <w:szCs w:val="20"/>
        </w:rPr>
        <w:t>TOTAL PERSONNEL:</w:t>
      </w:r>
      <w:r w:rsidR="000A29BB" w:rsidRPr="00A61D89">
        <w:rPr>
          <w:rFonts w:ascii="Calibri" w:hAnsi="Calibri"/>
          <w:b/>
          <w:sz w:val="20"/>
          <w:szCs w:val="20"/>
        </w:rPr>
        <w:tab/>
      </w:r>
      <w:r w:rsidR="001F5A94" w:rsidRPr="00A61D89">
        <w:rPr>
          <w:rFonts w:ascii="Calibri" w:hAnsi="Calibri"/>
          <w:b/>
          <w:sz w:val="20"/>
          <w:szCs w:val="20"/>
        </w:rPr>
        <w:t xml:space="preserve">   </w:t>
      </w:r>
      <w:r w:rsidR="00EE3C58">
        <w:rPr>
          <w:rFonts w:ascii="Calibri" w:hAnsi="Calibri"/>
          <w:b/>
          <w:sz w:val="20"/>
          <w:szCs w:val="20"/>
        </w:rPr>
        <w:t xml:space="preserve">           </w:t>
      </w:r>
      <w:r w:rsidR="001F5A94" w:rsidRPr="00A61D89">
        <w:rPr>
          <w:rFonts w:ascii="Calibri" w:hAnsi="Calibri"/>
          <w:b/>
          <w:sz w:val="20"/>
          <w:szCs w:val="20"/>
        </w:rPr>
        <w:t xml:space="preserve"> </w:t>
      </w:r>
      <w:r w:rsidR="000A29BB" w:rsidRPr="00A61D89">
        <w:rPr>
          <w:rFonts w:ascii="Calibri" w:hAnsi="Calibri"/>
          <w:b/>
          <w:sz w:val="20"/>
          <w:szCs w:val="20"/>
        </w:rPr>
        <w:t>$</w:t>
      </w:r>
    </w:p>
    <w:p w14:paraId="07700AAE" w14:textId="77777777" w:rsidR="00F46958" w:rsidRDefault="00F46958" w:rsidP="00A6584E">
      <w:pPr>
        <w:spacing w:after="0"/>
        <w:rPr>
          <w:rStyle w:val="Heading3Char"/>
          <w:rFonts w:ascii="Calibri" w:hAnsi="Calibri"/>
        </w:rPr>
      </w:pPr>
      <w:bookmarkStart w:id="11" w:name="_Toc458075330"/>
      <w:bookmarkStart w:id="12" w:name="_Toc34739737"/>
    </w:p>
    <w:p w14:paraId="732C9A7B" w14:textId="122097E6" w:rsidR="00D5160B" w:rsidRPr="00A61D89" w:rsidRDefault="00EE3C58" w:rsidP="00A6584E">
      <w:pPr>
        <w:spacing w:after="0"/>
        <w:rPr>
          <w:rFonts w:ascii="Calibri" w:hAnsi="Calibri"/>
        </w:rPr>
      </w:pPr>
      <w:r>
        <w:rPr>
          <w:rStyle w:val="Heading3Char"/>
          <w:rFonts w:ascii="Calibri" w:hAnsi="Calibri"/>
        </w:rPr>
        <w:t>2</w:t>
      </w:r>
      <w:r w:rsidR="00807422" w:rsidRPr="00A61D89">
        <w:rPr>
          <w:rStyle w:val="Heading3Char"/>
          <w:rFonts w:ascii="Calibri" w:hAnsi="Calibri"/>
        </w:rPr>
        <w:t xml:space="preserve">.2 </w:t>
      </w:r>
      <w:r w:rsidR="000A29BB" w:rsidRPr="00A61D89">
        <w:rPr>
          <w:rStyle w:val="Heading3Char"/>
          <w:rFonts w:ascii="Calibri" w:hAnsi="Calibri"/>
        </w:rPr>
        <w:t>FRINGE BENEFITS</w:t>
      </w:r>
      <w:bookmarkEnd w:id="11"/>
      <w:bookmarkEnd w:id="12"/>
      <w:r w:rsidR="00D5160B" w:rsidRPr="00A61D89">
        <w:rPr>
          <w:rFonts w:ascii="Calibri" w:hAnsi="Calibri"/>
        </w:rPr>
        <w:t xml:space="preserve"> </w:t>
      </w:r>
    </w:p>
    <w:p w14:paraId="255CF4C1" w14:textId="5DEA8FD2" w:rsidR="00AC500F" w:rsidRDefault="0025596A" w:rsidP="0025596A">
      <w:pPr>
        <w:rPr>
          <w:rFonts w:ascii="Calibri" w:hAnsi="Calibri"/>
          <w:i/>
        </w:rPr>
      </w:pPr>
      <w:r w:rsidRPr="0025596A">
        <w:rPr>
          <w:rFonts w:ascii="Calibri" w:hAnsi="Calibri"/>
          <w:i/>
        </w:rPr>
        <w:t>Insert text here to i</w:t>
      </w:r>
      <w:r w:rsidR="00AC500F" w:rsidRPr="0025596A">
        <w:rPr>
          <w:rFonts w:ascii="Calibri" w:hAnsi="Calibri"/>
          <w:i/>
        </w:rPr>
        <w:t xml:space="preserve">dentify the applicant organization’s fringe benefit rate and explain the base for the calculation for each personnel position identified in item Personnel above; or if a fringe benefit rate is not used, itemize how the fringe benefit amount is computed.  For example:  </w:t>
      </w:r>
    </w:p>
    <w:p w14:paraId="0A9C6533" w14:textId="77777777" w:rsidR="008319DC" w:rsidRDefault="008319DC" w:rsidP="0025596A">
      <w:pPr>
        <w:rPr>
          <w:rFonts w:ascii="Calibri" w:hAnsi="Calibri"/>
          <w:i/>
        </w:rPr>
      </w:pPr>
    </w:p>
    <w:p w14:paraId="7ABE7C82" w14:textId="77777777" w:rsidR="00EE3C58" w:rsidRPr="0025596A" w:rsidRDefault="00EE3C58" w:rsidP="0025596A">
      <w:pPr>
        <w:rPr>
          <w:rFonts w:ascii="Calibri" w:hAnsi="Calibri"/>
          <w:i/>
        </w:rPr>
      </w:pPr>
    </w:p>
    <w:p w14:paraId="7A265B6A" w14:textId="77777777" w:rsidR="00AC500F" w:rsidRPr="0025596A" w:rsidRDefault="00AC500F" w:rsidP="00634837">
      <w:pPr>
        <w:spacing w:after="120"/>
        <w:ind w:left="360"/>
        <w:rPr>
          <w:rFonts w:ascii="Calibri" w:hAnsi="Calibri"/>
          <w:b/>
          <w:i/>
          <w:sz w:val="20"/>
          <w:szCs w:val="20"/>
          <w:u w:val="single"/>
        </w:rPr>
      </w:pPr>
      <w:r w:rsidRPr="0025596A">
        <w:rPr>
          <w:rFonts w:ascii="Calibri" w:hAnsi="Calibri"/>
          <w:b/>
          <w:i/>
          <w:sz w:val="20"/>
          <w:szCs w:val="20"/>
          <w:u w:val="single"/>
        </w:rPr>
        <w:lastRenderedPageBreak/>
        <w:tab/>
      </w:r>
      <w:r w:rsidRPr="0025596A">
        <w:rPr>
          <w:rFonts w:ascii="Calibri" w:hAnsi="Calibri"/>
          <w:b/>
          <w:i/>
          <w:sz w:val="20"/>
          <w:szCs w:val="20"/>
          <w:u w:val="single"/>
        </w:rPr>
        <w:tab/>
      </w:r>
      <w:r w:rsidRPr="0025596A">
        <w:rPr>
          <w:rFonts w:ascii="Calibri" w:hAnsi="Calibri"/>
          <w:b/>
          <w:i/>
          <w:sz w:val="20"/>
          <w:szCs w:val="20"/>
          <w:u w:val="single"/>
        </w:rPr>
        <w:tab/>
      </w:r>
      <w:r w:rsidRPr="0025596A">
        <w:rPr>
          <w:rFonts w:ascii="Calibri" w:hAnsi="Calibri"/>
          <w:b/>
          <w:i/>
          <w:sz w:val="20"/>
          <w:szCs w:val="20"/>
          <w:u w:val="single"/>
        </w:rPr>
        <w:tab/>
      </w:r>
      <w:r w:rsidRPr="0025596A">
        <w:rPr>
          <w:rFonts w:ascii="Calibri" w:hAnsi="Calibri"/>
          <w:b/>
          <w:i/>
          <w:sz w:val="20"/>
          <w:szCs w:val="20"/>
          <w:u w:val="single"/>
        </w:rPr>
        <w:tab/>
        <w:t>Computation</w:t>
      </w:r>
      <w:r w:rsidRPr="0025596A">
        <w:rPr>
          <w:rFonts w:ascii="Calibri" w:hAnsi="Calibri"/>
          <w:b/>
          <w:i/>
          <w:sz w:val="20"/>
          <w:szCs w:val="20"/>
          <w:u w:val="single"/>
        </w:rPr>
        <w:tab/>
      </w:r>
      <w:r w:rsidRPr="0025596A">
        <w:rPr>
          <w:rFonts w:ascii="Calibri" w:hAnsi="Calibri"/>
          <w:b/>
          <w:i/>
          <w:sz w:val="20"/>
          <w:szCs w:val="20"/>
          <w:u w:val="single"/>
        </w:rPr>
        <w:tab/>
      </w:r>
      <w:r w:rsidRPr="0025596A">
        <w:rPr>
          <w:rFonts w:ascii="Calibri" w:hAnsi="Calibri"/>
          <w:b/>
          <w:i/>
          <w:sz w:val="20"/>
          <w:szCs w:val="20"/>
          <w:u w:val="single"/>
        </w:rPr>
        <w:tab/>
      </w:r>
      <w:r w:rsidRPr="0025596A">
        <w:rPr>
          <w:rFonts w:ascii="Calibri" w:hAnsi="Calibri"/>
          <w:b/>
          <w:i/>
          <w:sz w:val="20"/>
          <w:szCs w:val="20"/>
          <w:u w:val="single"/>
        </w:rPr>
        <w:tab/>
        <w:t>Cost</w:t>
      </w:r>
      <w:r w:rsidRPr="0025596A">
        <w:rPr>
          <w:rFonts w:ascii="Calibri" w:hAnsi="Calibri"/>
          <w:b/>
          <w:i/>
          <w:sz w:val="20"/>
          <w:szCs w:val="20"/>
          <w:u w:val="single"/>
        </w:rPr>
        <w:tab/>
        <w:t>_________</w:t>
      </w:r>
    </w:p>
    <w:p w14:paraId="2C8DE067" w14:textId="77777777" w:rsidR="00AC500F" w:rsidRPr="0025596A" w:rsidRDefault="00AC500F" w:rsidP="00AC500F">
      <w:pPr>
        <w:spacing w:after="0"/>
        <w:ind w:left="360"/>
        <w:rPr>
          <w:rFonts w:ascii="Calibri" w:hAnsi="Calibri"/>
          <w:i/>
          <w:sz w:val="20"/>
          <w:szCs w:val="20"/>
        </w:rPr>
      </w:pPr>
      <w:r w:rsidRPr="0025596A">
        <w:rPr>
          <w:rFonts w:ascii="Calibri" w:hAnsi="Calibri"/>
          <w:i/>
          <w:sz w:val="20"/>
          <w:szCs w:val="20"/>
        </w:rPr>
        <w:t>Position</w:t>
      </w:r>
      <w:r w:rsidRPr="0025596A">
        <w:rPr>
          <w:rFonts w:ascii="Calibri" w:hAnsi="Calibri"/>
          <w:i/>
          <w:sz w:val="20"/>
          <w:szCs w:val="20"/>
        </w:rPr>
        <w:tab/>
        <w:t xml:space="preserve"> </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r>
    </w:p>
    <w:p w14:paraId="59E6A2A9" w14:textId="77777777" w:rsidR="00AC500F" w:rsidRPr="0025596A" w:rsidRDefault="00AC500F" w:rsidP="00AC500F">
      <w:pPr>
        <w:spacing w:after="0"/>
        <w:ind w:left="360"/>
        <w:rPr>
          <w:rFonts w:ascii="Calibri" w:hAnsi="Calibri"/>
          <w:i/>
          <w:sz w:val="20"/>
          <w:szCs w:val="20"/>
        </w:rPr>
      </w:pPr>
      <w:r w:rsidRPr="0025596A">
        <w:rPr>
          <w:rFonts w:ascii="Calibri" w:hAnsi="Calibri"/>
          <w:i/>
          <w:sz w:val="20"/>
          <w:szCs w:val="20"/>
        </w:rPr>
        <w:t>Employer’s FICA</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t>Annual Salary x % Rate</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t>$</w:t>
      </w:r>
    </w:p>
    <w:p w14:paraId="7FFB2607" w14:textId="77777777" w:rsidR="00AC500F" w:rsidRPr="0025596A" w:rsidRDefault="00AC500F" w:rsidP="00AC500F">
      <w:pPr>
        <w:spacing w:after="0"/>
        <w:ind w:left="360"/>
        <w:rPr>
          <w:rFonts w:ascii="Calibri" w:hAnsi="Calibri"/>
          <w:i/>
          <w:sz w:val="20"/>
          <w:szCs w:val="20"/>
        </w:rPr>
      </w:pPr>
      <w:r w:rsidRPr="0025596A">
        <w:rPr>
          <w:rFonts w:ascii="Calibri" w:hAnsi="Calibri"/>
          <w:i/>
          <w:sz w:val="20"/>
          <w:szCs w:val="20"/>
        </w:rPr>
        <w:t>Health Insurance</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t>Annual Salary x % Rate</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t>$</w:t>
      </w:r>
    </w:p>
    <w:p w14:paraId="60EEC550" w14:textId="77777777" w:rsidR="00AC500F" w:rsidRPr="0025596A" w:rsidRDefault="00AC500F" w:rsidP="00AC500F">
      <w:pPr>
        <w:spacing w:after="0"/>
        <w:ind w:left="360"/>
        <w:rPr>
          <w:rFonts w:ascii="Calibri" w:hAnsi="Calibri"/>
          <w:i/>
          <w:sz w:val="20"/>
          <w:szCs w:val="20"/>
        </w:rPr>
      </w:pPr>
      <w:r w:rsidRPr="0025596A">
        <w:rPr>
          <w:rFonts w:ascii="Calibri" w:hAnsi="Calibri"/>
          <w:i/>
          <w:sz w:val="20"/>
          <w:szCs w:val="20"/>
        </w:rPr>
        <w:t>Workman’s Compensation</w:t>
      </w:r>
      <w:r w:rsidRPr="0025596A">
        <w:rPr>
          <w:rFonts w:ascii="Calibri" w:hAnsi="Calibri"/>
          <w:i/>
          <w:sz w:val="20"/>
          <w:szCs w:val="20"/>
        </w:rPr>
        <w:tab/>
      </w:r>
      <w:r w:rsidRPr="0025596A">
        <w:rPr>
          <w:rFonts w:ascii="Calibri" w:hAnsi="Calibri"/>
          <w:i/>
          <w:sz w:val="20"/>
          <w:szCs w:val="20"/>
        </w:rPr>
        <w:tab/>
        <w:t>Annual Salary x % Rate</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t>$</w:t>
      </w:r>
    </w:p>
    <w:p w14:paraId="1853724E" w14:textId="0BAEE11F" w:rsidR="001043E0" w:rsidRDefault="00AC500F" w:rsidP="0025596A">
      <w:pPr>
        <w:spacing w:after="0"/>
        <w:ind w:left="360"/>
        <w:rPr>
          <w:rFonts w:ascii="Calibri" w:hAnsi="Calibri"/>
          <w:i/>
          <w:sz w:val="20"/>
          <w:szCs w:val="20"/>
        </w:rPr>
      </w:pPr>
      <w:r w:rsidRPr="0025596A">
        <w:rPr>
          <w:rFonts w:ascii="Calibri" w:hAnsi="Calibri"/>
          <w:i/>
          <w:sz w:val="20"/>
          <w:szCs w:val="20"/>
        </w:rPr>
        <w:t>Unemployment Compensation</w:t>
      </w:r>
      <w:r w:rsidRPr="0025596A">
        <w:rPr>
          <w:rFonts w:ascii="Calibri" w:hAnsi="Calibri"/>
          <w:i/>
          <w:sz w:val="20"/>
          <w:szCs w:val="20"/>
        </w:rPr>
        <w:tab/>
        <w:t>Annual Salary x % Rate</w:t>
      </w:r>
      <w:r w:rsidRPr="0025596A">
        <w:rPr>
          <w:rFonts w:ascii="Calibri" w:hAnsi="Calibri"/>
          <w:i/>
          <w:sz w:val="20"/>
          <w:szCs w:val="20"/>
        </w:rPr>
        <w:tab/>
      </w:r>
      <w:r w:rsidRPr="0025596A">
        <w:rPr>
          <w:rFonts w:ascii="Calibri" w:hAnsi="Calibri"/>
          <w:i/>
          <w:sz w:val="20"/>
          <w:szCs w:val="20"/>
        </w:rPr>
        <w:tab/>
      </w:r>
      <w:r w:rsidRPr="0025596A">
        <w:rPr>
          <w:rFonts w:ascii="Calibri" w:hAnsi="Calibri"/>
          <w:i/>
          <w:sz w:val="20"/>
          <w:szCs w:val="20"/>
        </w:rPr>
        <w:tab/>
      </w:r>
      <w:r w:rsidR="00E460C1" w:rsidRPr="0025596A">
        <w:rPr>
          <w:rFonts w:ascii="Calibri" w:hAnsi="Calibri"/>
          <w:i/>
          <w:sz w:val="20"/>
          <w:szCs w:val="20"/>
        </w:rPr>
        <w:tab/>
      </w:r>
      <w:r w:rsidRPr="0025596A">
        <w:rPr>
          <w:rFonts w:ascii="Calibri" w:hAnsi="Calibri"/>
          <w:i/>
          <w:sz w:val="20"/>
          <w:szCs w:val="20"/>
        </w:rPr>
        <w:t>$</w:t>
      </w:r>
    </w:p>
    <w:p w14:paraId="4EFF0A0C" w14:textId="77777777" w:rsidR="0025596A" w:rsidRPr="0025596A" w:rsidRDefault="0025596A" w:rsidP="0025596A">
      <w:pPr>
        <w:spacing w:after="0"/>
        <w:ind w:left="360"/>
        <w:rPr>
          <w:rFonts w:ascii="Calibri" w:hAnsi="Calibri"/>
          <w:i/>
          <w:sz w:val="20"/>
          <w:szCs w:val="20"/>
        </w:rPr>
      </w:pPr>
    </w:p>
    <w:tbl>
      <w:tblPr>
        <w:tblStyle w:val="GridTable21"/>
        <w:tblW w:w="9360" w:type="dxa"/>
        <w:tblLook w:val="04A0" w:firstRow="1" w:lastRow="0" w:firstColumn="1" w:lastColumn="0" w:noHBand="0" w:noVBand="1"/>
      </w:tblPr>
      <w:tblGrid>
        <w:gridCol w:w="3510"/>
        <w:gridCol w:w="2070"/>
        <w:gridCol w:w="1530"/>
        <w:gridCol w:w="2250"/>
      </w:tblGrid>
      <w:tr w:rsidR="00EE3C58" w:rsidRPr="00B312E3" w14:paraId="59E401C4" w14:textId="5A8A54E5" w:rsidTr="00831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bottom"/>
          </w:tcPr>
          <w:p w14:paraId="5454D3F4" w14:textId="77777777" w:rsidR="00EE3C58" w:rsidRPr="00A61D89" w:rsidRDefault="00EE3C58" w:rsidP="00634837">
            <w:pPr>
              <w:pStyle w:val="ListParagraph"/>
              <w:ind w:left="0"/>
              <w:jc w:val="center"/>
              <w:rPr>
                <w:rFonts w:ascii="Calibri" w:hAnsi="Calibri"/>
                <w:sz w:val="20"/>
                <w:szCs w:val="20"/>
              </w:rPr>
            </w:pPr>
            <w:r w:rsidRPr="00A61D89">
              <w:rPr>
                <w:rFonts w:ascii="Calibri" w:hAnsi="Calibri"/>
                <w:sz w:val="20"/>
                <w:szCs w:val="20"/>
              </w:rPr>
              <w:t>Position</w:t>
            </w:r>
            <w:r w:rsidRPr="00A61D89">
              <w:rPr>
                <w:rFonts w:ascii="Calibri" w:hAnsi="Calibri"/>
                <w:i/>
                <w:sz w:val="20"/>
                <w:szCs w:val="20"/>
              </w:rPr>
              <w:t xml:space="preserve"> </w:t>
            </w:r>
            <w:r w:rsidRPr="00A61D89">
              <w:rPr>
                <w:rFonts w:ascii="Calibri" w:hAnsi="Calibri"/>
                <w:sz w:val="20"/>
                <w:szCs w:val="20"/>
              </w:rPr>
              <w:t>(s)</w:t>
            </w:r>
          </w:p>
        </w:tc>
        <w:tc>
          <w:tcPr>
            <w:tcW w:w="2070" w:type="dxa"/>
            <w:vAlign w:val="bottom"/>
          </w:tcPr>
          <w:p w14:paraId="55542BA1" w14:textId="77777777" w:rsidR="00EE3C58" w:rsidRPr="00A61D89" w:rsidRDefault="00EE3C58"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Compensation </w:t>
            </w:r>
            <w:r w:rsidRPr="00A61D89">
              <w:rPr>
                <w:rFonts w:ascii="Calibri" w:hAnsi="Calibri"/>
                <w:sz w:val="18"/>
                <w:szCs w:val="20"/>
              </w:rPr>
              <w:t>(life of project)</w:t>
            </w:r>
          </w:p>
        </w:tc>
        <w:tc>
          <w:tcPr>
            <w:tcW w:w="1530" w:type="dxa"/>
            <w:vAlign w:val="bottom"/>
          </w:tcPr>
          <w:p w14:paraId="191AA039" w14:textId="77777777" w:rsidR="00EE3C58" w:rsidRPr="00A61D89" w:rsidRDefault="00EE3C58"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Fringe %</w:t>
            </w:r>
          </w:p>
        </w:tc>
        <w:tc>
          <w:tcPr>
            <w:tcW w:w="2250" w:type="dxa"/>
            <w:vAlign w:val="bottom"/>
          </w:tcPr>
          <w:p w14:paraId="19974AC2" w14:textId="77777777" w:rsidR="00EE3C58" w:rsidRPr="00A61D89" w:rsidRDefault="00EE3C58"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Fringe Benefit </w:t>
            </w:r>
          </w:p>
          <w:p w14:paraId="2D81714A" w14:textId="5C1BC33A" w:rsidR="00EE3C58" w:rsidRPr="00A61D89" w:rsidRDefault="00EE3C58"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(life of project)</w:t>
            </w:r>
          </w:p>
        </w:tc>
      </w:tr>
      <w:tr w:rsidR="00EE3C58" w:rsidRPr="00B312E3" w14:paraId="3611D239" w14:textId="6234C968" w:rsidTr="00831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B24ACE6" w14:textId="7449D847" w:rsidR="00EE3C58" w:rsidRPr="00B96902" w:rsidRDefault="00EE3C58" w:rsidP="00634837">
            <w:pPr>
              <w:pStyle w:val="ListParagraph"/>
              <w:ind w:left="0"/>
              <w:rPr>
                <w:rFonts w:ascii="Calibri" w:hAnsi="Calibri"/>
                <w:b w:val="0"/>
                <w:sz w:val="20"/>
                <w:szCs w:val="20"/>
              </w:rPr>
            </w:pPr>
          </w:p>
        </w:tc>
        <w:tc>
          <w:tcPr>
            <w:tcW w:w="2070" w:type="dxa"/>
          </w:tcPr>
          <w:p w14:paraId="6909AE39" w14:textId="13F9E16D"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336DA32A" w14:textId="2D042B32"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250" w:type="dxa"/>
          </w:tcPr>
          <w:p w14:paraId="10194FA9" w14:textId="7B6A030E"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4EA9BD0C" w14:textId="3B75BF25" w:rsidTr="008319DC">
        <w:tc>
          <w:tcPr>
            <w:cnfStyle w:val="001000000000" w:firstRow="0" w:lastRow="0" w:firstColumn="1" w:lastColumn="0" w:oddVBand="0" w:evenVBand="0" w:oddHBand="0" w:evenHBand="0" w:firstRowFirstColumn="0" w:firstRowLastColumn="0" w:lastRowFirstColumn="0" w:lastRowLastColumn="0"/>
            <w:tcW w:w="3510" w:type="dxa"/>
          </w:tcPr>
          <w:p w14:paraId="64BAA7A7" w14:textId="77777777" w:rsidR="00EE3C58" w:rsidRPr="00B96902" w:rsidRDefault="00EE3C58" w:rsidP="00634837">
            <w:pPr>
              <w:pStyle w:val="ListParagraph"/>
              <w:ind w:left="0"/>
              <w:rPr>
                <w:rFonts w:ascii="Calibri" w:hAnsi="Calibri"/>
                <w:b w:val="0"/>
                <w:sz w:val="20"/>
                <w:szCs w:val="20"/>
              </w:rPr>
            </w:pPr>
          </w:p>
        </w:tc>
        <w:tc>
          <w:tcPr>
            <w:tcW w:w="2070" w:type="dxa"/>
          </w:tcPr>
          <w:p w14:paraId="67BE8E6D"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146AE6DC"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50" w:type="dxa"/>
          </w:tcPr>
          <w:p w14:paraId="642731AE"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66EF335F" w14:textId="496E2D03" w:rsidTr="00831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0C65138" w14:textId="77777777" w:rsidR="00EE3C58" w:rsidRPr="00B96902" w:rsidRDefault="00EE3C58" w:rsidP="00634837">
            <w:pPr>
              <w:pStyle w:val="ListParagraph"/>
              <w:ind w:left="0"/>
              <w:rPr>
                <w:rFonts w:ascii="Calibri" w:hAnsi="Calibri"/>
                <w:b w:val="0"/>
                <w:sz w:val="20"/>
                <w:szCs w:val="20"/>
              </w:rPr>
            </w:pPr>
          </w:p>
        </w:tc>
        <w:tc>
          <w:tcPr>
            <w:tcW w:w="2070" w:type="dxa"/>
          </w:tcPr>
          <w:p w14:paraId="3326C5B5" w14:textId="77777777"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717B8DF6" w14:textId="77777777"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250" w:type="dxa"/>
          </w:tcPr>
          <w:p w14:paraId="2C021513" w14:textId="77777777" w:rsidR="00EE3C58" w:rsidRPr="00B96902" w:rsidRDefault="00EE3C58"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6FB6F3FD" w14:textId="77777777" w:rsidTr="008319DC">
        <w:tc>
          <w:tcPr>
            <w:cnfStyle w:val="001000000000" w:firstRow="0" w:lastRow="0" w:firstColumn="1" w:lastColumn="0" w:oddVBand="0" w:evenVBand="0" w:oddHBand="0" w:evenHBand="0" w:firstRowFirstColumn="0" w:firstRowLastColumn="0" w:lastRowFirstColumn="0" w:lastRowLastColumn="0"/>
            <w:tcW w:w="3510" w:type="dxa"/>
          </w:tcPr>
          <w:p w14:paraId="31E9FFC9" w14:textId="77777777" w:rsidR="00EE3C58" w:rsidRPr="00B96902" w:rsidRDefault="00EE3C58" w:rsidP="00634837">
            <w:pPr>
              <w:pStyle w:val="ListParagraph"/>
              <w:ind w:left="0"/>
              <w:rPr>
                <w:rFonts w:ascii="Calibri" w:hAnsi="Calibri"/>
                <w:b w:val="0"/>
                <w:sz w:val="20"/>
                <w:szCs w:val="20"/>
              </w:rPr>
            </w:pPr>
          </w:p>
        </w:tc>
        <w:tc>
          <w:tcPr>
            <w:tcW w:w="2070" w:type="dxa"/>
          </w:tcPr>
          <w:p w14:paraId="7906A2F9"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0EA72C50"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50" w:type="dxa"/>
          </w:tcPr>
          <w:p w14:paraId="3E5BA44C" w14:textId="77777777" w:rsidR="00EE3C58" w:rsidRPr="00B96902" w:rsidRDefault="00EE3C58"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14:paraId="48830DBF" w14:textId="77777777" w:rsidR="00AA4E7F" w:rsidRPr="00B96902" w:rsidRDefault="000A29BB" w:rsidP="00634837">
      <w:pPr>
        <w:pStyle w:val="ListParagraph"/>
        <w:rPr>
          <w:rFonts w:ascii="Calibri" w:hAnsi="Calibri"/>
          <w:sz w:val="20"/>
          <w:szCs w:val="20"/>
        </w:rPr>
      </w:pPr>
      <w:r w:rsidRPr="00B96902">
        <w:rPr>
          <w:rFonts w:ascii="Calibri" w:hAnsi="Calibri"/>
          <w:sz w:val="20"/>
          <w:szCs w:val="20"/>
        </w:rPr>
        <w:t xml:space="preserve"> </w:t>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00CE4D92" w:rsidRPr="00B96902">
        <w:rPr>
          <w:rFonts w:ascii="Calibri" w:hAnsi="Calibri"/>
          <w:sz w:val="20"/>
          <w:szCs w:val="20"/>
        </w:rPr>
        <w:tab/>
      </w:r>
    </w:p>
    <w:p w14:paraId="727FE249" w14:textId="564F7D59" w:rsidR="000A29BB" w:rsidRPr="00B96902" w:rsidRDefault="00AA4E7F" w:rsidP="00634837">
      <w:pPr>
        <w:pStyle w:val="ListParagraph"/>
        <w:rPr>
          <w:rFonts w:ascii="Calibri" w:hAnsi="Calibri"/>
          <w:b/>
          <w:sz w:val="20"/>
          <w:szCs w:val="20"/>
        </w:rPr>
      </w:pPr>
      <w:r w:rsidRPr="00B96902">
        <w:rPr>
          <w:rFonts w:ascii="Calibri" w:hAnsi="Calibri"/>
          <w:sz w:val="20"/>
          <w:szCs w:val="20"/>
        </w:rPr>
        <w:t xml:space="preserve">                                                                             </w:t>
      </w:r>
      <w:r w:rsidR="00A35DFC" w:rsidRPr="00B96902">
        <w:rPr>
          <w:rFonts w:ascii="Calibri" w:hAnsi="Calibri"/>
          <w:sz w:val="20"/>
          <w:szCs w:val="20"/>
        </w:rPr>
        <w:t xml:space="preserve">   </w:t>
      </w:r>
      <w:r w:rsidRPr="00B96902">
        <w:rPr>
          <w:rFonts w:ascii="Calibri" w:hAnsi="Calibri"/>
          <w:sz w:val="20"/>
          <w:szCs w:val="20"/>
        </w:rPr>
        <w:t xml:space="preserve">  </w:t>
      </w:r>
      <w:r w:rsidR="000A29BB" w:rsidRPr="00B96902">
        <w:rPr>
          <w:rFonts w:ascii="Calibri" w:hAnsi="Calibri"/>
          <w:b/>
          <w:sz w:val="20"/>
          <w:szCs w:val="20"/>
        </w:rPr>
        <w:t>TOTAL FRINGE BENEFITS:</w:t>
      </w:r>
      <w:r w:rsidRPr="00B96902">
        <w:rPr>
          <w:rFonts w:ascii="Calibri" w:hAnsi="Calibri"/>
          <w:b/>
          <w:sz w:val="20"/>
          <w:szCs w:val="20"/>
        </w:rPr>
        <w:t xml:space="preserve">       </w:t>
      </w:r>
      <w:r w:rsidR="008319DC">
        <w:rPr>
          <w:rFonts w:ascii="Calibri" w:hAnsi="Calibri"/>
          <w:b/>
          <w:sz w:val="20"/>
          <w:szCs w:val="20"/>
        </w:rPr>
        <w:t xml:space="preserve">        </w:t>
      </w:r>
      <w:r w:rsidRPr="00B96902">
        <w:rPr>
          <w:rFonts w:ascii="Calibri" w:hAnsi="Calibri"/>
          <w:b/>
          <w:sz w:val="20"/>
          <w:szCs w:val="20"/>
        </w:rPr>
        <w:t xml:space="preserve"> </w:t>
      </w:r>
      <w:r w:rsidR="000A29BB" w:rsidRPr="00B96902">
        <w:rPr>
          <w:rFonts w:ascii="Calibri" w:hAnsi="Calibri"/>
          <w:b/>
          <w:sz w:val="20"/>
          <w:szCs w:val="20"/>
        </w:rPr>
        <w:t>$</w:t>
      </w:r>
    </w:p>
    <w:p w14:paraId="657F0B0E" w14:textId="7C29BDF2" w:rsidR="00D5160B" w:rsidRPr="00B96902" w:rsidRDefault="00EE3C58" w:rsidP="00A6584E">
      <w:pPr>
        <w:spacing w:after="0"/>
        <w:rPr>
          <w:rFonts w:ascii="Calibri" w:hAnsi="Calibri"/>
        </w:rPr>
      </w:pPr>
      <w:bookmarkStart w:id="13" w:name="_Toc458075331"/>
      <w:bookmarkStart w:id="14" w:name="_Toc34739738"/>
      <w:r>
        <w:rPr>
          <w:rStyle w:val="Heading3Char"/>
          <w:rFonts w:ascii="Calibri" w:hAnsi="Calibri"/>
        </w:rPr>
        <w:t>2</w:t>
      </w:r>
      <w:r w:rsidR="00807422" w:rsidRPr="00B96902">
        <w:rPr>
          <w:rStyle w:val="Heading3Char"/>
          <w:rFonts w:ascii="Calibri" w:hAnsi="Calibri"/>
        </w:rPr>
        <w:t xml:space="preserve">.3 </w:t>
      </w:r>
      <w:r w:rsidR="000A29BB" w:rsidRPr="00B96902">
        <w:rPr>
          <w:rStyle w:val="Heading3Char"/>
          <w:rFonts w:ascii="Calibri" w:hAnsi="Calibri"/>
        </w:rPr>
        <w:t>TRAVEL</w:t>
      </w:r>
      <w:bookmarkEnd w:id="13"/>
      <w:bookmarkEnd w:id="14"/>
      <w:r w:rsidR="000A29BB" w:rsidRPr="00B96902">
        <w:rPr>
          <w:rStyle w:val="Heading3Char"/>
          <w:rFonts w:ascii="Calibri" w:hAnsi="Calibri"/>
        </w:rPr>
        <w:t xml:space="preserve"> </w:t>
      </w:r>
    </w:p>
    <w:p w14:paraId="491AD607" w14:textId="5E46A062" w:rsidR="0025596A" w:rsidRPr="0025596A" w:rsidRDefault="0025596A" w:rsidP="0025596A">
      <w:pPr>
        <w:rPr>
          <w:rFonts w:ascii="Calibri" w:hAnsi="Calibri"/>
          <w:i/>
          <w:u w:val="single"/>
        </w:rPr>
      </w:pPr>
      <w:r w:rsidRPr="0025596A">
        <w:rPr>
          <w:rFonts w:ascii="Calibri" w:hAnsi="Calibri"/>
          <w:i/>
        </w:rPr>
        <w:t>Insert text here to</w:t>
      </w:r>
      <w:r w:rsidR="00DD7681">
        <w:rPr>
          <w:rFonts w:ascii="Calibri" w:hAnsi="Calibri"/>
          <w:i/>
        </w:rPr>
        <w:t xml:space="preserve"> summarize/justify travel requested and</w:t>
      </w:r>
      <w:r w:rsidRPr="0025596A">
        <w:rPr>
          <w:rFonts w:ascii="Calibri" w:hAnsi="Calibri"/>
          <w:i/>
        </w:rPr>
        <w:t xml:space="preserve">:  </w:t>
      </w:r>
    </w:p>
    <w:p w14:paraId="68B9C867" w14:textId="2DD114E1" w:rsidR="00CE4D92" w:rsidRPr="00B96902" w:rsidRDefault="00CE4D92" w:rsidP="00807422">
      <w:pPr>
        <w:pStyle w:val="ListParagraph"/>
        <w:numPr>
          <w:ilvl w:val="0"/>
          <w:numId w:val="33"/>
        </w:numPr>
        <w:ind w:left="540"/>
        <w:rPr>
          <w:rFonts w:ascii="Calibri" w:hAnsi="Calibri"/>
          <w:u w:val="single"/>
        </w:rPr>
      </w:pPr>
      <w:r w:rsidRPr="00B96902">
        <w:rPr>
          <w:rFonts w:ascii="Calibri" w:hAnsi="Calibri"/>
        </w:rPr>
        <w:t xml:space="preserve">Indicate the estimated number of trips, </w:t>
      </w:r>
      <w:r w:rsidR="00CD551B" w:rsidRPr="00B96902">
        <w:rPr>
          <w:rFonts w:ascii="Calibri" w:hAnsi="Calibri"/>
        </w:rPr>
        <w:t xml:space="preserve">number of travelers, </w:t>
      </w:r>
      <w:r w:rsidRPr="00B96902">
        <w:rPr>
          <w:rFonts w:ascii="Calibri" w:hAnsi="Calibri"/>
        </w:rPr>
        <w:t>points of origin and destination</w:t>
      </w:r>
      <w:r w:rsidR="00192B82" w:rsidRPr="00B96902">
        <w:rPr>
          <w:rFonts w:ascii="Calibri" w:hAnsi="Calibri"/>
        </w:rPr>
        <w:t xml:space="preserve"> (if known)</w:t>
      </w:r>
      <w:r w:rsidRPr="00B96902">
        <w:rPr>
          <w:rFonts w:ascii="Calibri" w:hAnsi="Calibri"/>
        </w:rPr>
        <w:t xml:space="preserve">, and purpose of travel; </w:t>
      </w:r>
    </w:p>
    <w:p w14:paraId="44DE1E70" w14:textId="77777777" w:rsidR="00CE4D92" w:rsidRPr="00B96902" w:rsidRDefault="00CE4D92" w:rsidP="00807422">
      <w:pPr>
        <w:pStyle w:val="ListParagraph"/>
        <w:numPr>
          <w:ilvl w:val="0"/>
          <w:numId w:val="33"/>
        </w:numPr>
        <w:ind w:left="540"/>
        <w:rPr>
          <w:rFonts w:ascii="Calibri" w:hAnsi="Calibri"/>
        </w:rPr>
      </w:pPr>
      <w:r w:rsidRPr="00B96902">
        <w:rPr>
          <w:rFonts w:ascii="Calibri" w:hAnsi="Calibri"/>
        </w:rPr>
        <w:t>Provide a justification indicating how each trip (or type of trip) is needed to achieve the goals and objectives of the project or program;</w:t>
      </w:r>
    </w:p>
    <w:p w14:paraId="4AF83AAA" w14:textId="77777777" w:rsidR="00CE4D92" w:rsidRPr="00B96902" w:rsidRDefault="00CE4D92" w:rsidP="00807422">
      <w:pPr>
        <w:pStyle w:val="ListParagraph"/>
        <w:numPr>
          <w:ilvl w:val="0"/>
          <w:numId w:val="33"/>
        </w:numPr>
        <w:ind w:left="540"/>
        <w:rPr>
          <w:rFonts w:ascii="Calibri" w:hAnsi="Calibri"/>
        </w:rPr>
      </w:pPr>
      <w:r w:rsidRPr="00B96902">
        <w:rPr>
          <w:rFonts w:ascii="Calibri" w:hAnsi="Calibri"/>
        </w:rPr>
        <w:t xml:space="preserve">For each trip: </w:t>
      </w:r>
    </w:p>
    <w:p w14:paraId="2FEF62E7" w14:textId="094DBE70" w:rsidR="00CE4D92" w:rsidRPr="00B96902" w:rsidRDefault="00192B82" w:rsidP="00807422">
      <w:pPr>
        <w:pStyle w:val="ListParagraph"/>
        <w:numPr>
          <w:ilvl w:val="0"/>
          <w:numId w:val="34"/>
        </w:numPr>
        <w:ind w:left="1080"/>
        <w:rPr>
          <w:rFonts w:ascii="Calibri" w:hAnsi="Calibri"/>
        </w:rPr>
      </w:pPr>
      <w:r w:rsidRPr="00B96902">
        <w:rPr>
          <w:rFonts w:ascii="Calibri" w:hAnsi="Calibri"/>
        </w:rPr>
        <w:t>Where possible, i</w:t>
      </w:r>
      <w:r w:rsidR="00CE4D92" w:rsidRPr="00B96902">
        <w:rPr>
          <w:rFonts w:ascii="Calibri" w:hAnsi="Calibri"/>
        </w:rPr>
        <w:t>temize the estimate of transportation and/or subsistence costs; and</w:t>
      </w:r>
    </w:p>
    <w:p w14:paraId="0DB1F4EA" w14:textId="77777777" w:rsidR="000A29BB" w:rsidRPr="00B96902" w:rsidRDefault="00CE4D92" w:rsidP="00807422">
      <w:pPr>
        <w:pStyle w:val="ListParagraph"/>
        <w:numPr>
          <w:ilvl w:val="0"/>
          <w:numId w:val="34"/>
        </w:numPr>
        <w:ind w:left="1080"/>
        <w:rPr>
          <w:rFonts w:ascii="Calibri" w:hAnsi="Calibri"/>
        </w:rPr>
      </w:pPr>
      <w:r w:rsidRPr="00B96902">
        <w:rPr>
          <w:rFonts w:ascii="Calibri" w:hAnsi="Calibri"/>
        </w:rPr>
        <w:t>Specify the basis for computation of each type of travel expense (e.g., current airline ticket quotes, past trips of a similar nature, federal government or organization travel policy, etc.).</w:t>
      </w:r>
    </w:p>
    <w:tbl>
      <w:tblPr>
        <w:tblStyle w:val="GridTable21"/>
        <w:tblW w:w="9360" w:type="dxa"/>
        <w:tblLayout w:type="fixed"/>
        <w:tblLook w:val="04A0" w:firstRow="1" w:lastRow="0" w:firstColumn="1" w:lastColumn="0" w:noHBand="0" w:noVBand="1"/>
      </w:tblPr>
      <w:tblGrid>
        <w:gridCol w:w="1440"/>
        <w:gridCol w:w="1620"/>
        <w:gridCol w:w="810"/>
        <w:gridCol w:w="1170"/>
        <w:gridCol w:w="1530"/>
        <w:gridCol w:w="1440"/>
        <w:gridCol w:w="1350"/>
      </w:tblGrid>
      <w:tr w:rsidR="00EE3C58" w:rsidRPr="00B312E3" w14:paraId="7F255C1B" w14:textId="25380E7D" w:rsidTr="00EE3C58">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40" w:type="dxa"/>
            <w:vAlign w:val="bottom"/>
          </w:tcPr>
          <w:p w14:paraId="7F0D62EF" w14:textId="77777777" w:rsidR="00EE3C58" w:rsidRPr="00B96902" w:rsidRDefault="00EE3C58" w:rsidP="00A35DFC">
            <w:pPr>
              <w:jc w:val="center"/>
              <w:rPr>
                <w:rFonts w:ascii="Calibri" w:hAnsi="Calibri"/>
                <w:sz w:val="20"/>
                <w:szCs w:val="20"/>
              </w:rPr>
            </w:pPr>
            <w:r w:rsidRPr="00B96902">
              <w:rPr>
                <w:rFonts w:ascii="Calibri" w:hAnsi="Calibri"/>
                <w:sz w:val="20"/>
                <w:szCs w:val="20"/>
              </w:rPr>
              <w:t>Purpose of Travel</w:t>
            </w:r>
          </w:p>
        </w:tc>
        <w:tc>
          <w:tcPr>
            <w:tcW w:w="1620" w:type="dxa"/>
            <w:vAlign w:val="bottom"/>
          </w:tcPr>
          <w:p w14:paraId="3F99784A" w14:textId="77777777"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Destination</w:t>
            </w:r>
          </w:p>
        </w:tc>
        <w:tc>
          <w:tcPr>
            <w:tcW w:w="810" w:type="dxa"/>
            <w:vAlign w:val="bottom"/>
          </w:tcPr>
          <w:p w14:paraId="7DA88652" w14:textId="77777777"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Trips</w:t>
            </w:r>
          </w:p>
        </w:tc>
        <w:tc>
          <w:tcPr>
            <w:tcW w:w="1170" w:type="dxa"/>
            <w:vAlign w:val="bottom"/>
          </w:tcPr>
          <w:p w14:paraId="4535F704" w14:textId="77777777"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Travelers</w:t>
            </w:r>
          </w:p>
        </w:tc>
        <w:tc>
          <w:tcPr>
            <w:tcW w:w="1530" w:type="dxa"/>
            <w:vAlign w:val="bottom"/>
          </w:tcPr>
          <w:p w14:paraId="42523EC7" w14:textId="77777777"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Item</w:t>
            </w:r>
          </w:p>
        </w:tc>
        <w:tc>
          <w:tcPr>
            <w:tcW w:w="1440" w:type="dxa"/>
            <w:vAlign w:val="bottom"/>
          </w:tcPr>
          <w:p w14:paraId="683F2877" w14:textId="77777777"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350" w:type="dxa"/>
            <w:vAlign w:val="bottom"/>
          </w:tcPr>
          <w:p w14:paraId="5758A7AC" w14:textId="6E83C7A6" w:rsidR="00EE3C58" w:rsidRPr="00B96902" w:rsidRDefault="00EE3C58"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Total</w:t>
            </w:r>
          </w:p>
        </w:tc>
      </w:tr>
      <w:tr w:rsidR="00EE3C58" w:rsidRPr="00B312E3" w14:paraId="0A84FEC5" w14:textId="321512C9" w:rsidTr="00EE3C5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440" w:type="dxa"/>
          </w:tcPr>
          <w:p w14:paraId="574B63DB" w14:textId="44E4B12F" w:rsidR="00EE3C58" w:rsidRPr="00B96902" w:rsidRDefault="00EE3C58" w:rsidP="00A35DFC">
            <w:pPr>
              <w:rPr>
                <w:rFonts w:ascii="Calibri" w:hAnsi="Calibri"/>
                <w:b w:val="0"/>
                <w:sz w:val="20"/>
                <w:szCs w:val="20"/>
              </w:rPr>
            </w:pPr>
          </w:p>
        </w:tc>
        <w:tc>
          <w:tcPr>
            <w:tcW w:w="1620" w:type="dxa"/>
          </w:tcPr>
          <w:p w14:paraId="02429FB4" w14:textId="5F290D00"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10" w:type="dxa"/>
          </w:tcPr>
          <w:p w14:paraId="50F57962" w14:textId="63661B0F" w:rsidR="00EE3C58" w:rsidRPr="00B96902" w:rsidRDefault="00EE3C58"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743E78E5" w14:textId="0C1381C5" w:rsidR="00EE3C58" w:rsidRPr="00B96902" w:rsidRDefault="00EE3C58"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1BB0E74C" w14:textId="0578F31E"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6CA61D0F" w14:textId="6F009C4C" w:rsidR="00EE3C58" w:rsidRPr="00B96902" w:rsidRDefault="00EE3C58"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14:paraId="432556F0" w14:textId="4FFB1926"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663F7FED" w14:textId="29860290" w:rsidTr="00EE3C58">
        <w:trPr>
          <w:trHeight w:val="301"/>
        </w:trPr>
        <w:tc>
          <w:tcPr>
            <w:cnfStyle w:val="001000000000" w:firstRow="0" w:lastRow="0" w:firstColumn="1" w:lastColumn="0" w:oddVBand="0" w:evenVBand="0" w:oddHBand="0" w:evenHBand="0" w:firstRowFirstColumn="0" w:firstRowLastColumn="0" w:lastRowFirstColumn="0" w:lastRowLastColumn="0"/>
            <w:tcW w:w="1440" w:type="dxa"/>
          </w:tcPr>
          <w:p w14:paraId="2B2E8D48" w14:textId="244D240D" w:rsidR="00EE3C58" w:rsidRPr="00B96902" w:rsidRDefault="00EE3C58" w:rsidP="00A35DFC">
            <w:pPr>
              <w:rPr>
                <w:rFonts w:ascii="Calibri" w:hAnsi="Calibri"/>
                <w:b w:val="0"/>
                <w:i/>
                <w:sz w:val="20"/>
                <w:szCs w:val="20"/>
              </w:rPr>
            </w:pPr>
          </w:p>
        </w:tc>
        <w:tc>
          <w:tcPr>
            <w:tcW w:w="1620" w:type="dxa"/>
          </w:tcPr>
          <w:p w14:paraId="33EEC219" w14:textId="72FB0DCB"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10" w:type="dxa"/>
          </w:tcPr>
          <w:p w14:paraId="699902BC" w14:textId="6FB7A327" w:rsidR="00EE3C58" w:rsidRPr="00B96902" w:rsidRDefault="00EE3C58"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2E0AD558" w14:textId="40D969AB" w:rsidR="00EE3C58" w:rsidRPr="00B96902" w:rsidRDefault="00EE3C58"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70A74BC9" w14:textId="144BF3EC"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14:paraId="5D134E69" w14:textId="64831866" w:rsidR="00EE3C58" w:rsidRPr="00B96902" w:rsidRDefault="00EE3C58"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14:paraId="3C1755B3" w14:textId="146E3F6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3D5D90E3" w14:textId="159DEB43" w:rsidTr="00EE3C5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40" w:type="dxa"/>
          </w:tcPr>
          <w:p w14:paraId="2D1BA760" w14:textId="77777777" w:rsidR="00EE3C58" w:rsidRPr="00B96902" w:rsidRDefault="00EE3C58" w:rsidP="00A35DFC">
            <w:pPr>
              <w:rPr>
                <w:rFonts w:ascii="Calibri" w:hAnsi="Calibri"/>
                <w:b w:val="0"/>
                <w:sz w:val="20"/>
                <w:szCs w:val="20"/>
              </w:rPr>
            </w:pPr>
          </w:p>
        </w:tc>
        <w:tc>
          <w:tcPr>
            <w:tcW w:w="1620" w:type="dxa"/>
          </w:tcPr>
          <w:p w14:paraId="18F0E685"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10" w:type="dxa"/>
          </w:tcPr>
          <w:p w14:paraId="6CC82B38"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562EF84E"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62F8B701"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7A918610" w14:textId="6FB0DFD9"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c>
          <w:tcPr>
            <w:tcW w:w="1350" w:type="dxa"/>
          </w:tcPr>
          <w:p w14:paraId="5FB1A6EC" w14:textId="3E6CD194"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r>
      <w:tr w:rsidR="00EE3C58" w:rsidRPr="00B312E3" w14:paraId="794E713D" w14:textId="3AE76256" w:rsidTr="00EE3C58">
        <w:trPr>
          <w:trHeight w:val="258"/>
        </w:trPr>
        <w:tc>
          <w:tcPr>
            <w:cnfStyle w:val="001000000000" w:firstRow="0" w:lastRow="0" w:firstColumn="1" w:lastColumn="0" w:oddVBand="0" w:evenVBand="0" w:oddHBand="0" w:evenHBand="0" w:firstRowFirstColumn="0" w:firstRowLastColumn="0" w:lastRowFirstColumn="0" w:lastRowLastColumn="0"/>
            <w:tcW w:w="1440" w:type="dxa"/>
          </w:tcPr>
          <w:p w14:paraId="498C368C" w14:textId="77777777" w:rsidR="00EE3C58" w:rsidRPr="00B96902" w:rsidRDefault="00EE3C58" w:rsidP="00A35DFC">
            <w:pPr>
              <w:rPr>
                <w:rFonts w:ascii="Calibri" w:hAnsi="Calibri"/>
                <w:b w:val="0"/>
                <w:sz w:val="20"/>
                <w:szCs w:val="20"/>
              </w:rPr>
            </w:pPr>
          </w:p>
        </w:tc>
        <w:tc>
          <w:tcPr>
            <w:tcW w:w="1620" w:type="dxa"/>
          </w:tcPr>
          <w:p w14:paraId="231569C9" w14:textId="7777777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10" w:type="dxa"/>
          </w:tcPr>
          <w:p w14:paraId="0787FE18" w14:textId="7777777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072B896F" w14:textId="7777777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2C4408F8" w14:textId="7777777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14:paraId="4918DAEC" w14:textId="77777777"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14:paraId="0A765959" w14:textId="73017D5F" w:rsidR="00EE3C58" w:rsidRPr="00B96902" w:rsidRDefault="00EE3C58"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32A9DC12" w14:textId="72FCBAA6" w:rsidTr="00EE3C5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40" w:type="dxa"/>
          </w:tcPr>
          <w:p w14:paraId="515B1D0E" w14:textId="77777777" w:rsidR="00EE3C58" w:rsidRPr="00B96902" w:rsidRDefault="00EE3C58" w:rsidP="00A35DFC">
            <w:pPr>
              <w:rPr>
                <w:rFonts w:ascii="Calibri" w:hAnsi="Calibri"/>
                <w:b w:val="0"/>
                <w:sz w:val="20"/>
                <w:szCs w:val="20"/>
              </w:rPr>
            </w:pPr>
          </w:p>
        </w:tc>
        <w:tc>
          <w:tcPr>
            <w:tcW w:w="1620" w:type="dxa"/>
          </w:tcPr>
          <w:p w14:paraId="2F769181"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10" w:type="dxa"/>
          </w:tcPr>
          <w:p w14:paraId="72B8DF85"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3963F378"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4A8009B3"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2D010054" w14:textId="77777777"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14:paraId="4BDB2F13" w14:textId="2435F429" w:rsidR="00EE3C58" w:rsidRPr="00B96902" w:rsidRDefault="00EE3C58"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759B8EBD" w14:textId="77777777" w:rsidR="0025596A" w:rsidRDefault="00F9570A" w:rsidP="0025596A">
      <w:pPr>
        <w:spacing w:after="0"/>
        <w:rPr>
          <w:rFonts w:ascii="Calibri" w:hAnsi="Calibri"/>
          <w:sz w:val="20"/>
          <w:szCs w:val="20"/>
        </w:rPr>
      </w:pP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p>
    <w:p w14:paraId="10D75879" w14:textId="283F9451" w:rsidR="000A29BB" w:rsidRPr="00B96902" w:rsidRDefault="00CE4D92" w:rsidP="0025596A">
      <w:pPr>
        <w:rPr>
          <w:rFonts w:ascii="Calibri" w:hAnsi="Calibri"/>
          <w:b/>
          <w:sz w:val="20"/>
          <w:szCs w:val="20"/>
        </w:rPr>
      </w:pPr>
      <w:r w:rsidRPr="00B96902">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25596A">
        <w:rPr>
          <w:rFonts w:ascii="Calibri" w:hAnsi="Calibri"/>
          <w:sz w:val="20"/>
          <w:szCs w:val="20"/>
        </w:rPr>
        <w:tab/>
      </w:r>
      <w:r w:rsidR="000A29BB" w:rsidRPr="00B96902">
        <w:rPr>
          <w:rFonts w:ascii="Calibri" w:hAnsi="Calibri"/>
          <w:b/>
          <w:sz w:val="20"/>
          <w:szCs w:val="20"/>
        </w:rPr>
        <w:t>TOTAL TRAVEL:</w:t>
      </w:r>
      <w:r w:rsidR="00A35DFC" w:rsidRPr="00B96902">
        <w:rPr>
          <w:rFonts w:ascii="Calibri" w:hAnsi="Calibri"/>
          <w:b/>
          <w:sz w:val="20"/>
          <w:szCs w:val="20"/>
        </w:rPr>
        <w:t xml:space="preserve">      </w:t>
      </w:r>
      <w:r w:rsidR="00EE3C58">
        <w:rPr>
          <w:rFonts w:ascii="Calibri" w:hAnsi="Calibri"/>
          <w:b/>
          <w:sz w:val="20"/>
          <w:szCs w:val="20"/>
        </w:rPr>
        <w:t xml:space="preserve">                  </w:t>
      </w:r>
      <w:r w:rsidR="00A35DFC" w:rsidRPr="00B96902">
        <w:rPr>
          <w:rFonts w:ascii="Calibri" w:hAnsi="Calibri"/>
          <w:b/>
          <w:sz w:val="20"/>
          <w:szCs w:val="20"/>
        </w:rPr>
        <w:t xml:space="preserve"> </w:t>
      </w:r>
      <w:r w:rsidR="000A29BB" w:rsidRPr="00B96902">
        <w:rPr>
          <w:rFonts w:ascii="Calibri" w:hAnsi="Calibri"/>
          <w:b/>
          <w:sz w:val="20"/>
          <w:szCs w:val="20"/>
        </w:rPr>
        <w:t>$</w:t>
      </w:r>
    </w:p>
    <w:p w14:paraId="16EAAA3F" w14:textId="1F29B265" w:rsidR="00D5160B" w:rsidRPr="00B96902" w:rsidRDefault="00EE3C58" w:rsidP="00A6584E">
      <w:pPr>
        <w:spacing w:after="0"/>
        <w:rPr>
          <w:rFonts w:ascii="Calibri" w:hAnsi="Calibri"/>
        </w:rPr>
      </w:pPr>
      <w:bookmarkStart w:id="15" w:name="_Toc458075332"/>
      <w:bookmarkStart w:id="16" w:name="_Toc34739739"/>
      <w:r>
        <w:rPr>
          <w:rStyle w:val="Heading3Char"/>
          <w:rFonts w:ascii="Calibri" w:hAnsi="Calibri"/>
        </w:rPr>
        <w:t>2</w:t>
      </w:r>
      <w:r w:rsidR="00807422" w:rsidRPr="00B96902">
        <w:rPr>
          <w:rStyle w:val="Heading3Char"/>
          <w:rFonts w:ascii="Calibri" w:hAnsi="Calibri"/>
        </w:rPr>
        <w:t xml:space="preserve">.4 </w:t>
      </w:r>
      <w:r w:rsidR="003D5BED" w:rsidRPr="00B96902">
        <w:rPr>
          <w:rStyle w:val="Heading3Char"/>
          <w:rFonts w:ascii="Calibri" w:hAnsi="Calibri"/>
        </w:rPr>
        <w:t xml:space="preserve">CONSTRUCTION </w:t>
      </w:r>
      <w:r w:rsidR="00D5160B" w:rsidRPr="00B96902">
        <w:rPr>
          <w:rStyle w:val="Heading3Char"/>
          <w:rFonts w:ascii="Calibri" w:hAnsi="Calibri"/>
        </w:rPr>
        <w:t>and LAND ACQUISITION</w:t>
      </w:r>
      <w:bookmarkEnd w:id="15"/>
      <w:bookmarkEnd w:id="16"/>
      <w:r w:rsidR="003D5BED" w:rsidRPr="00B96902">
        <w:rPr>
          <w:rFonts w:ascii="Calibri" w:hAnsi="Calibri"/>
          <w:b/>
        </w:rPr>
        <w:t xml:space="preserve"> </w:t>
      </w:r>
    </w:p>
    <w:p w14:paraId="675B314B" w14:textId="47FD8A60" w:rsidR="0025596A" w:rsidRDefault="0025596A" w:rsidP="00A6584E">
      <w:pPr>
        <w:rPr>
          <w:rFonts w:ascii="Calibri" w:hAnsi="Calibri"/>
          <w:i/>
        </w:rPr>
      </w:pPr>
      <w:r w:rsidRPr="0025596A">
        <w:rPr>
          <w:rFonts w:ascii="Calibri" w:hAnsi="Calibri"/>
          <w:i/>
        </w:rPr>
        <w:t xml:space="preserve">Insert </w:t>
      </w:r>
      <w:r w:rsidR="00DD7681">
        <w:rPr>
          <w:rFonts w:ascii="Calibri" w:hAnsi="Calibri"/>
          <w:i/>
        </w:rPr>
        <w:t xml:space="preserve">explanatory </w:t>
      </w:r>
      <w:r w:rsidRPr="0025596A">
        <w:rPr>
          <w:rFonts w:ascii="Calibri" w:hAnsi="Calibri"/>
          <w:i/>
        </w:rPr>
        <w:t>text here</w:t>
      </w:r>
      <w:r w:rsidR="00DD7681">
        <w:rPr>
          <w:rFonts w:ascii="Calibri" w:hAnsi="Calibri"/>
          <w:i/>
        </w:rPr>
        <w:t xml:space="preserve"> describing proposed activities</w:t>
      </w:r>
      <w:r w:rsidRPr="0025596A">
        <w:rPr>
          <w:rFonts w:ascii="Calibri" w:hAnsi="Calibri"/>
          <w:i/>
        </w:rPr>
        <w:t>.</w:t>
      </w:r>
      <w:r w:rsidR="00DD7681">
        <w:rPr>
          <w:rFonts w:ascii="Calibri" w:hAnsi="Calibri"/>
          <w:i/>
        </w:rPr>
        <w:t xml:space="preserve">  Include the following information as applicable.  </w:t>
      </w:r>
    </w:p>
    <w:p w14:paraId="64B26408" w14:textId="52B35534" w:rsidR="00C7283D" w:rsidRPr="0025596A" w:rsidRDefault="00C7283D" w:rsidP="00C7283D">
      <w:pPr>
        <w:spacing w:after="0"/>
        <w:rPr>
          <w:rFonts w:ascii="Calibri" w:hAnsi="Calibri"/>
          <w:i/>
        </w:rPr>
      </w:pPr>
      <w:r>
        <w:rPr>
          <w:rFonts w:ascii="Calibri" w:hAnsi="Calibri"/>
          <w:i/>
        </w:rPr>
        <w:t xml:space="preserve">For projects involving land acquisition or improvements to real property, please include the following.  </w:t>
      </w:r>
    </w:p>
    <w:p w14:paraId="4D944EC7" w14:textId="0BEB7291" w:rsidR="00382290" w:rsidRPr="00A6584E" w:rsidRDefault="00FE3E63" w:rsidP="00382290">
      <w:pPr>
        <w:pStyle w:val="ListParagraph"/>
        <w:numPr>
          <w:ilvl w:val="0"/>
          <w:numId w:val="51"/>
        </w:numPr>
        <w:spacing w:after="0"/>
        <w:rPr>
          <w:rFonts w:ascii="Calibri" w:hAnsi="Calibri"/>
        </w:rPr>
      </w:pPr>
      <w:r>
        <w:rPr>
          <w:rFonts w:ascii="Calibri" w:hAnsi="Calibri"/>
        </w:rPr>
        <w:lastRenderedPageBreak/>
        <w:t>Descriptive s</w:t>
      </w:r>
      <w:r w:rsidR="00382290" w:rsidRPr="00A6584E">
        <w:rPr>
          <w:rFonts w:ascii="Calibri" w:hAnsi="Calibri"/>
        </w:rPr>
        <w:t xml:space="preserve">ummary of </w:t>
      </w:r>
      <w:r>
        <w:rPr>
          <w:rFonts w:ascii="Calibri" w:hAnsi="Calibri"/>
        </w:rPr>
        <w:t xml:space="preserve">anticipated </w:t>
      </w:r>
      <w:r w:rsidR="00382290" w:rsidRPr="00A6584E">
        <w:rPr>
          <w:rFonts w:ascii="Calibri" w:hAnsi="Calibri"/>
        </w:rPr>
        <w:t>construction</w:t>
      </w:r>
      <w:r>
        <w:rPr>
          <w:rFonts w:ascii="Calibri" w:hAnsi="Calibri"/>
        </w:rPr>
        <w:t xml:space="preserve"> activities</w:t>
      </w:r>
      <w:r w:rsidR="00382290" w:rsidRPr="00A6584E">
        <w:rPr>
          <w:rFonts w:ascii="Calibri" w:hAnsi="Calibri"/>
        </w:rPr>
        <w:t>/improvements to real property</w:t>
      </w:r>
      <w:r w:rsidR="0025596A">
        <w:rPr>
          <w:rFonts w:ascii="Calibri" w:hAnsi="Calibri"/>
        </w:rPr>
        <w:t xml:space="preserve"> if applicable</w:t>
      </w:r>
      <w:r>
        <w:rPr>
          <w:rFonts w:ascii="Calibri" w:hAnsi="Calibri"/>
        </w:rPr>
        <w:t>.</w:t>
      </w:r>
    </w:p>
    <w:p w14:paraId="6D13D095" w14:textId="538D12B6" w:rsidR="00382290" w:rsidRPr="00A6584E" w:rsidRDefault="00382290" w:rsidP="00382290">
      <w:pPr>
        <w:pStyle w:val="ListParagraph"/>
        <w:numPr>
          <w:ilvl w:val="0"/>
          <w:numId w:val="51"/>
        </w:numPr>
        <w:spacing w:after="0"/>
        <w:rPr>
          <w:rFonts w:ascii="Calibri" w:hAnsi="Calibri"/>
        </w:rPr>
      </w:pPr>
      <w:r w:rsidRPr="00A6584E">
        <w:rPr>
          <w:rFonts w:ascii="Calibri" w:hAnsi="Calibri"/>
        </w:rPr>
        <w:t>Estimated useful life of the proposed improvements and information on how this estimated useful life was determined</w:t>
      </w:r>
      <w:r w:rsidR="0025596A">
        <w:rPr>
          <w:rFonts w:ascii="Calibri" w:hAnsi="Calibri"/>
        </w:rPr>
        <w:t xml:space="preserve"> if applicable</w:t>
      </w:r>
      <w:r w:rsidR="00FE3E63">
        <w:rPr>
          <w:rFonts w:ascii="Calibri" w:hAnsi="Calibri"/>
        </w:rPr>
        <w:t>.</w:t>
      </w:r>
    </w:p>
    <w:p w14:paraId="7DE42C0A" w14:textId="48B594AA" w:rsidR="00382290" w:rsidRPr="00A6584E" w:rsidRDefault="00382290" w:rsidP="00382290">
      <w:pPr>
        <w:pStyle w:val="ListParagraph"/>
        <w:numPr>
          <w:ilvl w:val="0"/>
          <w:numId w:val="51"/>
        </w:numPr>
        <w:spacing w:after="0"/>
        <w:rPr>
          <w:rFonts w:ascii="Calibri" w:hAnsi="Calibri"/>
        </w:rPr>
      </w:pPr>
      <w:r w:rsidRPr="00A6584E">
        <w:rPr>
          <w:rFonts w:ascii="Calibri" w:hAnsi="Calibri"/>
        </w:rPr>
        <w:t>Property ownership</w:t>
      </w:r>
      <w:r w:rsidR="0025596A">
        <w:rPr>
          <w:rFonts w:ascii="Calibri" w:hAnsi="Calibri"/>
        </w:rPr>
        <w:t xml:space="preserve"> if applicable</w:t>
      </w:r>
      <w:r w:rsidR="00FE3E63">
        <w:rPr>
          <w:rFonts w:ascii="Calibri" w:hAnsi="Calibri"/>
        </w:rPr>
        <w:t>:</w:t>
      </w:r>
    </w:p>
    <w:p w14:paraId="4738D3D6" w14:textId="7A3FB392" w:rsidR="00FE3E63" w:rsidRPr="00A6584E" w:rsidRDefault="00FE3E63" w:rsidP="00A6584E">
      <w:pPr>
        <w:pStyle w:val="ListParagraph"/>
        <w:numPr>
          <w:ilvl w:val="1"/>
          <w:numId w:val="53"/>
        </w:numPr>
        <w:spacing w:after="0"/>
        <w:rPr>
          <w:rFonts w:ascii="Calibri" w:hAnsi="Calibri"/>
        </w:rPr>
      </w:pPr>
      <w:r w:rsidRPr="00A6584E">
        <w:rPr>
          <w:rFonts w:ascii="Calibri" w:hAnsi="Calibri"/>
        </w:rPr>
        <w:t>Current entity having ownership of the property (provide documentation of title if available)</w:t>
      </w:r>
      <w:r>
        <w:rPr>
          <w:rFonts w:ascii="Calibri" w:hAnsi="Calibri"/>
        </w:rPr>
        <w:t>.</w:t>
      </w:r>
    </w:p>
    <w:p w14:paraId="67394C21" w14:textId="06CA6DC8" w:rsidR="00FE3E63" w:rsidRDefault="00FE3E63" w:rsidP="00FE3E63">
      <w:pPr>
        <w:pStyle w:val="ListParagraph"/>
        <w:numPr>
          <w:ilvl w:val="1"/>
          <w:numId w:val="53"/>
        </w:numPr>
        <w:spacing w:after="0"/>
        <w:rPr>
          <w:rFonts w:ascii="Calibri" w:hAnsi="Calibri"/>
        </w:rPr>
      </w:pPr>
      <w:r w:rsidRPr="00A6584E">
        <w:rPr>
          <w:rFonts w:ascii="Calibri" w:hAnsi="Calibri"/>
        </w:rPr>
        <w:t>If the recipient or subrecipient</w:t>
      </w:r>
      <w:r>
        <w:rPr>
          <w:rFonts w:ascii="Calibri" w:hAnsi="Calibri"/>
        </w:rPr>
        <w:t xml:space="preserve"> does not own the property</w:t>
      </w:r>
      <w:r w:rsidRPr="00A6584E">
        <w:rPr>
          <w:rFonts w:ascii="Calibri" w:hAnsi="Calibri"/>
        </w:rPr>
        <w:t>, how will the recipient or subrecipient ensure</w:t>
      </w:r>
      <w:r>
        <w:rPr>
          <w:rFonts w:ascii="Calibri" w:hAnsi="Calibri"/>
        </w:rPr>
        <w:t xml:space="preserve"> and maintain</w:t>
      </w:r>
      <w:r w:rsidRPr="00A6584E">
        <w:rPr>
          <w:rFonts w:ascii="Calibri" w:hAnsi="Calibri"/>
        </w:rPr>
        <w:t xml:space="preserve"> control of the property for the estimated useful life of the project (i.e., what legal mechanism</w:t>
      </w:r>
      <w:r w:rsidR="009C6654">
        <w:rPr>
          <w:rFonts w:ascii="Calibri" w:hAnsi="Calibri"/>
        </w:rPr>
        <w:t>(s)</w:t>
      </w:r>
      <w:r w:rsidRPr="00A6584E">
        <w:rPr>
          <w:rFonts w:ascii="Calibri" w:hAnsi="Calibri"/>
        </w:rPr>
        <w:t xml:space="preserve"> will be used)?</w:t>
      </w:r>
    </w:p>
    <w:p w14:paraId="5A4C936A" w14:textId="2B0EBB2B" w:rsidR="009C6654" w:rsidRDefault="00FE3E63" w:rsidP="00FE3E63">
      <w:pPr>
        <w:pStyle w:val="ListParagraph"/>
        <w:numPr>
          <w:ilvl w:val="1"/>
          <w:numId w:val="53"/>
        </w:numPr>
        <w:spacing w:after="0"/>
        <w:rPr>
          <w:rFonts w:ascii="Calibri" w:hAnsi="Calibri"/>
        </w:rPr>
      </w:pPr>
      <w:r>
        <w:rPr>
          <w:rFonts w:ascii="Calibri" w:hAnsi="Calibri"/>
        </w:rPr>
        <w:t xml:space="preserve">If property </w:t>
      </w:r>
      <w:r w:rsidR="009C6654">
        <w:rPr>
          <w:rFonts w:ascii="Calibri" w:hAnsi="Calibri"/>
        </w:rPr>
        <w:t>or property rights are</w:t>
      </w:r>
      <w:r>
        <w:rPr>
          <w:rFonts w:ascii="Calibri" w:hAnsi="Calibri"/>
        </w:rPr>
        <w:t xml:space="preserve"> being acquired</w:t>
      </w:r>
      <w:r w:rsidR="009C6654">
        <w:rPr>
          <w:rFonts w:ascii="Calibri" w:hAnsi="Calibri"/>
        </w:rPr>
        <w:t>:</w:t>
      </w:r>
      <w:r>
        <w:rPr>
          <w:rFonts w:ascii="Calibri" w:hAnsi="Calibri"/>
        </w:rPr>
        <w:t xml:space="preserve"> </w:t>
      </w:r>
    </w:p>
    <w:p w14:paraId="2A72D2B8" w14:textId="4473222E" w:rsidR="009C6654" w:rsidRDefault="009C6654" w:rsidP="009C6654">
      <w:pPr>
        <w:pStyle w:val="ListParagraph"/>
        <w:numPr>
          <w:ilvl w:val="2"/>
          <w:numId w:val="53"/>
        </w:numPr>
        <w:spacing w:after="0"/>
        <w:rPr>
          <w:rFonts w:ascii="Calibri" w:hAnsi="Calibri"/>
        </w:rPr>
      </w:pPr>
      <w:r>
        <w:rPr>
          <w:rFonts w:ascii="Calibri" w:hAnsi="Calibri"/>
        </w:rPr>
        <w:t>Type of acquisition (e.g., fee simple, easement, other agreement).</w:t>
      </w:r>
    </w:p>
    <w:p w14:paraId="340B1DCA" w14:textId="07DE0557" w:rsidR="00FE3E63" w:rsidRPr="00A6584E" w:rsidRDefault="009C6654" w:rsidP="00A6584E">
      <w:pPr>
        <w:pStyle w:val="ListParagraph"/>
        <w:numPr>
          <w:ilvl w:val="2"/>
          <w:numId w:val="53"/>
        </w:numPr>
        <w:spacing w:after="0"/>
        <w:rPr>
          <w:rFonts w:ascii="Calibri" w:hAnsi="Calibri"/>
        </w:rPr>
      </w:pPr>
      <w:r>
        <w:rPr>
          <w:rFonts w:ascii="Calibri" w:hAnsi="Calibri"/>
        </w:rPr>
        <w:t>Verification that</w:t>
      </w:r>
      <w:r w:rsidR="00FE3E63">
        <w:rPr>
          <w:rFonts w:ascii="Calibri" w:hAnsi="Calibri"/>
        </w:rPr>
        <w:t xml:space="preserve"> all purchases will be from willing sellers.  </w:t>
      </w:r>
    </w:p>
    <w:p w14:paraId="44429645" w14:textId="1EE25252" w:rsidR="00382290" w:rsidRPr="00A6584E" w:rsidRDefault="00FE3E63" w:rsidP="00382290">
      <w:pPr>
        <w:pStyle w:val="ListParagraph"/>
        <w:numPr>
          <w:ilvl w:val="0"/>
          <w:numId w:val="51"/>
        </w:numPr>
        <w:spacing w:after="0"/>
        <w:rPr>
          <w:rFonts w:ascii="Calibri" w:hAnsi="Calibri"/>
        </w:rPr>
      </w:pPr>
      <w:r w:rsidRPr="00A6584E">
        <w:rPr>
          <w:rFonts w:ascii="Calibri" w:hAnsi="Calibri"/>
        </w:rPr>
        <w:t>Floodplain information</w:t>
      </w:r>
      <w:r w:rsidR="009C6654">
        <w:rPr>
          <w:rFonts w:ascii="Calibri" w:hAnsi="Calibri"/>
        </w:rPr>
        <w:t>:</w:t>
      </w:r>
    </w:p>
    <w:p w14:paraId="407DA9A4" w14:textId="274794D6" w:rsidR="00FE3E63" w:rsidRPr="00A6584E" w:rsidRDefault="009C6654" w:rsidP="00A6584E">
      <w:pPr>
        <w:pStyle w:val="ListParagraph"/>
        <w:numPr>
          <w:ilvl w:val="1"/>
          <w:numId w:val="54"/>
        </w:numPr>
        <w:spacing w:after="0"/>
        <w:rPr>
          <w:rFonts w:ascii="Calibri" w:hAnsi="Calibri"/>
        </w:rPr>
      </w:pPr>
      <w:r>
        <w:rPr>
          <w:rFonts w:ascii="Calibri" w:hAnsi="Calibri"/>
        </w:rPr>
        <w:t>Is the property</w:t>
      </w:r>
      <w:r w:rsidR="00FE3E63" w:rsidRPr="00A6584E">
        <w:rPr>
          <w:rFonts w:ascii="Calibri" w:hAnsi="Calibri"/>
        </w:rPr>
        <w:t xml:space="preserve"> located within </w:t>
      </w:r>
      <w:r w:rsidR="00FE3E63">
        <w:rPr>
          <w:rFonts w:ascii="Calibri" w:hAnsi="Calibri"/>
        </w:rPr>
        <w:t>a</w:t>
      </w:r>
      <w:r>
        <w:rPr>
          <w:rFonts w:ascii="Calibri" w:hAnsi="Calibri"/>
        </w:rPr>
        <w:t>n identified</w:t>
      </w:r>
      <w:r w:rsidR="00FE3E63" w:rsidRPr="00A6584E">
        <w:rPr>
          <w:rFonts w:ascii="Calibri" w:hAnsi="Calibri"/>
        </w:rPr>
        <w:t xml:space="preserve"> </w:t>
      </w:r>
      <w:r w:rsidR="00B107A4" w:rsidRPr="00A6584E">
        <w:rPr>
          <w:rFonts w:ascii="Calibri" w:hAnsi="Calibri"/>
        </w:rPr>
        <w:t>floodplain</w:t>
      </w:r>
      <w:r w:rsidR="00B107A4">
        <w:rPr>
          <w:rFonts w:ascii="Calibri" w:hAnsi="Calibri"/>
        </w:rPr>
        <w:t>?</w:t>
      </w:r>
    </w:p>
    <w:p w14:paraId="6CB4EC18" w14:textId="5F1F9C08" w:rsidR="009C6654" w:rsidRPr="00A6584E" w:rsidRDefault="00FE3E63" w:rsidP="00A6584E">
      <w:pPr>
        <w:pStyle w:val="ListParagraph"/>
        <w:numPr>
          <w:ilvl w:val="1"/>
          <w:numId w:val="54"/>
        </w:numPr>
        <w:spacing w:after="0"/>
        <w:rPr>
          <w:rFonts w:ascii="Calibri" w:hAnsi="Calibri"/>
        </w:rPr>
      </w:pPr>
      <w:r w:rsidRPr="00A6584E">
        <w:rPr>
          <w:rFonts w:ascii="Calibri" w:hAnsi="Calibri"/>
        </w:rPr>
        <w:t xml:space="preserve">If the property is </w:t>
      </w:r>
      <w:r>
        <w:rPr>
          <w:rFonts w:ascii="Calibri" w:hAnsi="Calibri"/>
        </w:rPr>
        <w:t xml:space="preserve">located </w:t>
      </w:r>
      <w:r w:rsidRPr="00A6584E">
        <w:rPr>
          <w:rFonts w:ascii="Calibri" w:hAnsi="Calibri"/>
        </w:rPr>
        <w:t xml:space="preserve">within </w:t>
      </w:r>
      <w:r>
        <w:rPr>
          <w:rFonts w:ascii="Calibri" w:hAnsi="Calibri"/>
        </w:rPr>
        <w:t>an identified</w:t>
      </w:r>
      <w:r w:rsidRPr="00A6584E">
        <w:rPr>
          <w:rFonts w:ascii="Calibri" w:hAnsi="Calibri"/>
        </w:rPr>
        <w:t xml:space="preserve"> floodplain,</w:t>
      </w:r>
    </w:p>
    <w:p w14:paraId="44185BB6" w14:textId="208A2513" w:rsidR="00FE3E63" w:rsidRPr="00A6584E" w:rsidRDefault="00FE3E63" w:rsidP="00FE3E63">
      <w:pPr>
        <w:pStyle w:val="ListParagraph"/>
        <w:numPr>
          <w:ilvl w:val="2"/>
          <w:numId w:val="51"/>
        </w:numPr>
        <w:spacing w:after="0"/>
        <w:rPr>
          <w:rFonts w:ascii="Calibri" w:hAnsi="Calibri"/>
        </w:rPr>
      </w:pPr>
      <w:r w:rsidRPr="00A6584E">
        <w:rPr>
          <w:rFonts w:ascii="Calibri" w:hAnsi="Calibri"/>
        </w:rPr>
        <w:t>What is the flood hazard zone designation</w:t>
      </w:r>
      <w:r w:rsidR="009C6654">
        <w:rPr>
          <w:rFonts w:ascii="Calibri" w:hAnsi="Calibri"/>
        </w:rPr>
        <w:t xml:space="preserve"> (</w:t>
      </w:r>
      <w:r w:rsidR="009C6654" w:rsidRPr="00A6584E">
        <w:rPr>
          <w:rFonts w:ascii="Calibri" w:hAnsi="Calibri"/>
          <w:i/>
        </w:rPr>
        <w:t>provide a map if available</w:t>
      </w:r>
      <w:r w:rsidR="009C6654">
        <w:rPr>
          <w:rFonts w:ascii="Calibri" w:hAnsi="Calibri"/>
        </w:rPr>
        <w:t>)?</w:t>
      </w:r>
    </w:p>
    <w:p w14:paraId="16DB3302" w14:textId="426B2E3A" w:rsidR="00FE3E63" w:rsidRDefault="00FE3E63" w:rsidP="00A6584E">
      <w:pPr>
        <w:pStyle w:val="ListParagraph"/>
        <w:numPr>
          <w:ilvl w:val="2"/>
          <w:numId w:val="51"/>
        </w:numPr>
        <w:spacing w:after="0"/>
        <w:rPr>
          <w:rFonts w:ascii="Calibri" w:hAnsi="Calibri"/>
        </w:rPr>
      </w:pPr>
      <w:r w:rsidRPr="00A6584E">
        <w:rPr>
          <w:rFonts w:ascii="Calibri" w:hAnsi="Calibri"/>
        </w:rPr>
        <w:t xml:space="preserve">How might the proposed activities impact the floodplain?  </w:t>
      </w:r>
    </w:p>
    <w:p w14:paraId="24D92FD4" w14:textId="4BF4A7A9" w:rsidR="00B107A4" w:rsidRDefault="00B107A4" w:rsidP="00A6584E">
      <w:pPr>
        <w:pStyle w:val="ListParagraph"/>
        <w:numPr>
          <w:ilvl w:val="2"/>
          <w:numId w:val="51"/>
        </w:numPr>
        <w:spacing w:after="0"/>
        <w:rPr>
          <w:rFonts w:ascii="Calibri" w:hAnsi="Calibri"/>
        </w:rPr>
      </w:pPr>
      <w:r>
        <w:rPr>
          <w:rFonts w:ascii="Calibri" w:hAnsi="Calibri"/>
        </w:rPr>
        <w:t xml:space="preserve">Are any floodplain notifications or mitigation activities planned?  </w:t>
      </w:r>
    </w:p>
    <w:p w14:paraId="1E3E25B3" w14:textId="148D624F" w:rsidR="00DD7681" w:rsidRDefault="00DD7681" w:rsidP="00DD7681">
      <w:pPr>
        <w:spacing w:after="0"/>
        <w:rPr>
          <w:rFonts w:ascii="Calibri" w:hAnsi="Calibri"/>
        </w:rPr>
      </w:pPr>
    </w:p>
    <w:p w14:paraId="20D16A52" w14:textId="107579E5" w:rsidR="00382290" w:rsidRPr="00A6584E" w:rsidRDefault="00C7283D" w:rsidP="00B107A4">
      <w:pPr>
        <w:spacing w:after="0"/>
        <w:rPr>
          <w:rFonts w:ascii="Calibri" w:hAnsi="Calibri"/>
          <w:i/>
        </w:rPr>
      </w:pPr>
      <w:r>
        <w:rPr>
          <w:rFonts w:ascii="Calibri" w:hAnsi="Calibri"/>
          <w:i/>
        </w:rPr>
        <w:t xml:space="preserve">Provide the following </w:t>
      </w:r>
      <w:r w:rsidR="00EB20CF">
        <w:rPr>
          <w:rFonts w:ascii="Calibri" w:hAnsi="Calibri"/>
          <w:i/>
        </w:rPr>
        <w:t xml:space="preserve">information related to </w:t>
      </w:r>
      <w:r>
        <w:rPr>
          <w:rFonts w:ascii="Calibri" w:hAnsi="Calibri"/>
          <w:i/>
        </w:rPr>
        <w:t>funds requested for construction and</w:t>
      </w:r>
      <w:r w:rsidR="00EB20CF">
        <w:rPr>
          <w:rFonts w:ascii="Calibri" w:hAnsi="Calibri"/>
          <w:i/>
        </w:rPr>
        <w:t>/or</w:t>
      </w:r>
      <w:r>
        <w:rPr>
          <w:rFonts w:ascii="Calibri" w:hAnsi="Calibri"/>
          <w:i/>
        </w:rPr>
        <w:t xml:space="preserve"> land acquisition</w:t>
      </w:r>
      <w:r w:rsidR="001B61A3">
        <w:rPr>
          <w:rFonts w:ascii="Calibri" w:hAnsi="Calibri"/>
          <w:i/>
        </w:rPr>
        <w:t xml:space="preserve"> activities.</w:t>
      </w:r>
      <w:r>
        <w:rPr>
          <w:rFonts w:ascii="Calibri" w:hAnsi="Calibri"/>
          <w:i/>
        </w:rPr>
        <w:t xml:space="preserve">  </w:t>
      </w:r>
    </w:p>
    <w:p w14:paraId="78EF65D3" w14:textId="66B7D130" w:rsidR="003D5BED" w:rsidRPr="00B96902" w:rsidRDefault="00D14491" w:rsidP="00C7283D">
      <w:pPr>
        <w:pStyle w:val="ListParagraph"/>
        <w:numPr>
          <w:ilvl w:val="0"/>
          <w:numId w:val="57"/>
        </w:numPr>
        <w:rPr>
          <w:rFonts w:ascii="Calibri" w:hAnsi="Calibri"/>
        </w:rPr>
      </w:pPr>
      <w:r w:rsidRPr="00B96902">
        <w:rPr>
          <w:rStyle w:val="Heading4Char"/>
          <w:rFonts w:ascii="Calibri" w:hAnsi="Calibri"/>
        </w:rPr>
        <w:t>Construction Management</w:t>
      </w:r>
      <w:r w:rsidR="003D5BED" w:rsidRPr="00B96902">
        <w:rPr>
          <w:rStyle w:val="Heading4Char"/>
          <w:rFonts w:ascii="Calibri" w:hAnsi="Calibri"/>
        </w:rPr>
        <w:t xml:space="preserve"> and Legal Expenses</w:t>
      </w:r>
      <w:r w:rsidR="003D5BED" w:rsidRPr="00B96902">
        <w:rPr>
          <w:rFonts w:ascii="Calibri" w:hAnsi="Calibri"/>
        </w:rPr>
        <w:t xml:space="preserve">—estimated amounts needed to cover expenses, e.g., </w:t>
      </w:r>
      <w:r w:rsidR="002B24FA" w:rsidRPr="00B96902">
        <w:rPr>
          <w:rFonts w:ascii="Calibri" w:hAnsi="Calibri"/>
        </w:rPr>
        <w:t xml:space="preserve">legal </w:t>
      </w:r>
      <w:r w:rsidR="003D5BED" w:rsidRPr="00B96902">
        <w:rPr>
          <w:rFonts w:ascii="Calibri" w:hAnsi="Calibri"/>
        </w:rPr>
        <w:t>costs generally associated with the purchase of land and certain services in support of construction of the project;</w:t>
      </w:r>
      <w:r w:rsidRPr="00B96902">
        <w:rPr>
          <w:rFonts w:ascii="Calibri" w:hAnsi="Calibri"/>
        </w:rPr>
        <w:t xml:space="preserve"> do not duplicate Personnel and Fringe costs included above.  </w:t>
      </w:r>
    </w:p>
    <w:p w14:paraId="13225314" w14:textId="43F87CDE"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Land, structures, rights-of-way, appraisals, etc.</w:t>
      </w:r>
      <w:r w:rsidR="00523531" w:rsidRPr="00B96902">
        <w:rPr>
          <w:rFonts w:ascii="Calibri" w:hAnsi="Calibri"/>
        </w:rPr>
        <w:t>—</w:t>
      </w:r>
      <w:r w:rsidRPr="00B96902">
        <w:rPr>
          <w:rFonts w:ascii="Calibri" w:hAnsi="Calibri"/>
        </w:rPr>
        <w:t xml:space="preserve">includes </w:t>
      </w:r>
      <w:r w:rsidR="003206F9" w:rsidRPr="00B96902">
        <w:rPr>
          <w:rFonts w:ascii="Calibri" w:hAnsi="Calibri"/>
        </w:rPr>
        <w:t xml:space="preserve">estimated amounts required for </w:t>
      </w:r>
      <w:r w:rsidRPr="00B96902">
        <w:rPr>
          <w:rFonts w:ascii="Calibri" w:hAnsi="Calibri"/>
        </w:rPr>
        <w:t>pu</w:t>
      </w:r>
      <w:r w:rsidR="002B24FA" w:rsidRPr="00B96902">
        <w:rPr>
          <w:rFonts w:ascii="Calibri" w:hAnsi="Calibri"/>
        </w:rPr>
        <w:t>rchase, lease, and/or easements</w:t>
      </w:r>
      <w:r w:rsidR="003206F9" w:rsidRPr="00B96902">
        <w:rPr>
          <w:rFonts w:ascii="Calibri" w:hAnsi="Calibri"/>
        </w:rPr>
        <w:t>, as well as costs for due diligence activities such as appraisals, surveys and assessments.</w:t>
      </w:r>
    </w:p>
    <w:p w14:paraId="26D9F0D2" w14:textId="77777777" w:rsidR="00D14491" w:rsidRPr="00B96902" w:rsidRDefault="003D5BED" w:rsidP="00C7283D">
      <w:pPr>
        <w:pStyle w:val="ListParagraph"/>
        <w:numPr>
          <w:ilvl w:val="0"/>
          <w:numId w:val="57"/>
        </w:numPr>
        <w:rPr>
          <w:rFonts w:ascii="Calibri" w:hAnsi="Calibri"/>
        </w:rPr>
      </w:pPr>
      <w:r w:rsidRPr="00B96902">
        <w:rPr>
          <w:rStyle w:val="Heading4Char"/>
          <w:rFonts w:ascii="Calibri" w:hAnsi="Calibri"/>
        </w:rPr>
        <w:t>Relocation expenses and payments</w:t>
      </w:r>
      <w:r w:rsidRPr="00B96902">
        <w:rPr>
          <w:rFonts w:ascii="Calibri" w:hAnsi="Calibri"/>
        </w:rPr>
        <w:t>—</w:t>
      </w:r>
      <w:r w:rsidR="002B24FA" w:rsidRPr="00B96902">
        <w:rPr>
          <w:rFonts w:ascii="Calibri" w:hAnsi="Calibri"/>
        </w:rPr>
        <w:t xml:space="preserve">generally includes </w:t>
      </w:r>
      <w:r w:rsidRPr="00B96902">
        <w:rPr>
          <w:rFonts w:ascii="Calibri" w:hAnsi="Calibri"/>
        </w:rPr>
        <w:t>costs related to relocation advisory assistance, replacement housing, relocation payments to displac</w:t>
      </w:r>
      <w:r w:rsidR="002B24FA" w:rsidRPr="00B96902">
        <w:rPr>
          <w:rFonts w:ascii="Calibri" w:hAnsi="Calibri"/>
        </w:rPr>
        <w:t>ed persons and businesses, etc., required under the Uniform Relocation Act.</w:t>
      </w:r>
    </w:p>
    <w:p w14:paraId="11F877DE" w14:textId="429620ED"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Architectural and engineering fees</w:t>
      </w:r>
      <w:r w:rsidRPr="00B96902">
        <w:rPr>
          <w:rFonts w:ascii="Calibri" w:hAnsi="Calibri"/>
        </w:rPr>
        <w:t>—estimated ba</w:t>
      </w:r>
      <w:r w:rsidR="002B24FA" w:rsidRPr="00B96902">
        <w:rPr>
          <w:rFonts w:ascii="Calibri" w:hAnsi="Calibri"/>
        </w:rPr>
        <w:t xml:space="preserve">sic architectural, engineering and design fees necessary for </w:t>
      </w:r>
      <w:r w:rsidR="0012001B" w:rsidRPr="00B96902">
        <w:rPr>
          <w:rFonts w:ascii="Calibri" w:hAnsi="Calibri"/>
        </w:rPr>
        <w:t xml:space="preserve">planning and </w:t>
      </w:r>
      <w:r w:rsidR="00523531" w:rsidRPr="00B96902">
        <w:rPr>
          <w:rFonts w:ascii="Calibri" w:hAnsi="Calibri"/>
        </w:rPr>
        <w:t>construction, which may include</w:t>
      </w:r>
      <w:r w:rsidRPr="00B96902">
        <w:rPr>
          <w:rFonts w:ascii="Calibri" w:hAnsi="Calibri"/>
        </w:rPr>
        <w:t xml:space="preserve"> start-up services and preparation of</w:t>
      </w:r>
      <w:r w:rsidR="00523531" w:rsidRPr="00B96902">
        <w:rPr>
          <w:rFonts w:ascii="Calibri" w:hAnsi="Calibri"/>
        </w:rPr>
        <w:t xml:space="preserve"> project performance work plan</w:t>
      </w:r>
      <w:r w:rsidR="002B24FA" w:rsidRPr="00B96902">
        <w:rPr>
          <w:rFonts w:ascii="Calibri" w:hAnsi="Calibri"/>
        </w:rPr>
        <w:t>.</w:t>
      </w:r>
    </w:p>
    <w:p w14:paraId="041B2F62" w14:textId="77777777"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Other architectural and engineering fees</w:t>
      </w:r>
      <w:r w:rsidRPr="00B96902">
        <w:rPr>
          <w:rFonts w:ascii="Calibri" w:hAnsi="Calibri"/>
        </w:rPr>
        <w:t>—</w:t>
      </w:r>
      <w:r w:rsidR="002B24FA" w:rsidRPr="00B96902">
        <w:rPr>
          <w:rFonts w:ascii="Calibri" w:hAnsi="Calibri"/>
        </w:rPr>
        <w:t>may include other</w:t>
      </w:r>
      <w:r w:rsidRPr="00B96902">
        <w:rPr>
          <w:rFonts w:ascii="Calibri" w:hAnsi="Calibri"/>
        </w:rPr>
        <w:t xml:space="preserve"> engineering costs, such as surveys, tests, soil </w:t>
      </w:r>
      <w:r w:rsidR="002B24FA" w:rsidRPr="00B96902">
        <w:rPr>
          <w:rFonts w:ascii="Calibri" w:hAnsi="Calibri"/>
        </w:rPr>
        <w:t>boring, etc.</w:t>
      </w:r>
    </w:p>
    <w:p w14:paraId="21F56AC4" w14:textId="77777777"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Project inspection fees</w:t>
      </w:r>
      <w:r w:rsidRPr="00B96902">
        <w:rPr>
          <w:rFonts w:ascii="Calibri" w:hAnsi="Calibri"/>
        </w:rPr>
        <w:t xml:space="preserve">—estimated </w:t>
      </w:r>
      <w:r w:rsidR="002B24FA" w:rsidRPr="00B96902">
        <w:rPr>
          <w:rFonts w:ascii="Calibri" w:hAnsi="Calibri"/>
        </w:rPr>
        <w:t xml:space="preserve">engineering </w:t>
      </w:r>
      <w:r w:rsidRPr="00B96902">
        <w:rPr>
          <w:rFonts w:ascii="Calibri" w:hAnsi="Calibri"/>
        </w:rPr>
        <w:t>inspection costs</w:t>
      </w:r>
      <w:r w:rsidR="002B24FA" w:rsidRPr="00B96902">
        <w:rPr>
          <w:rFonts w:ascii="Calibri" w:hAnsi="Calibri"/>
        </w:rPr>
        <w:t xml:space="preserve"> associated with construction</w:t>
      </w:r>
      <w:r w:rsidR="00523531" w:rsidRPr="00B96902">
        <w:rPr>
          <w:rFonts w:ascii="Calibri" w:hAnsi="Calibri"/>
        </w:rPr>
        <w:t xml:space="preserve"> activities</w:t>
      </w:r>
      <w:r w:rsidR="002B24FA" w:rsidRPr="00B96902">
        <w:rPr>
          <w:rFonts w:ascii="Calibri" w:hAnsi="Calibri"/>
        </w:rPr>
        <w:t>.</w:t>
      </w:r>
    </w:p>
    <w:p w14:paraId="5F0DA277" w14:textId="77777777"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Site work</w:t>
      </w:r>
      <w:r w:rsidRPr="00B96902">
        <w:rPr>
          <w:rFonts w:ascii="Calibri" w:hAnsi="Calibri"/>
        </w:rPr>
        <w:t xml:space="preserve">—costs of site preparation and restoration </w:t>
      </w:r>
      <w:r w:rsidR="002B24FA" w:rsidRPr="00B96902">
        <w:rPr>
          <w:rFonts w:ascii="Calibri" w:hAnsi="Calibri"/>
        </w:rPr>
        <w:t>associated with construction activities; often included in a separate contract.</w:t>
      </w:r>
    </w:p>
    <w:p w14:paraId="291E9117" w14:textId="77777777" w:rsidR="003D5BED" w:rsidRPr="00B96902" w:rsidRDefault="003D5BED" w:rsidP="00C7283D">
      <w:pPr>
        <w:pStyle w:val="ListParagraph"/>
        <w:numPr>
          <w:ilvl w:val="0"/>
          <w:numId w:val="57"/>
        </w:numPr>
        <w:rPr>
          <w:rFonts w:ascii="Calibri" w:hAnsi="Calibri"/>
        </w:rPr>
      </w:pPr>
      <w:r w:rsidRPr="00B96902">
        <w:rPr>
          <w:rStyle w:val="Heading4Char"/>
          <w:rFonts w:ascii="Calibri" w:hAnsi="Calibri"/>
        </w:rPr>
        <w:t>Demolition and removal</w:t>
      </w:r>
      <w:r w:rsidRPr="00B96902">
        <w:rPr>
          <w:rFonts w:ascii="Calibri" w:hAnsi="Calibri"/>
        </w:rPr>
        <w:t>—costs associated with demolition and removal of buildings, structures, soil, etc.</w:t>
      </w:r>
      <w:r w:rsidR="002B24FA" w:rsidRPr="00B96902">
        <w:rPr>
          <w:rFonts w:ascii="Calibri" w:hAnsi="Calibri"/>
        </w:rPr>
        <w:t>,</w:t>
      </w:r>
      <w:r w:rsidRPr="00B96902">
        <w:rPr>
          <w:rFonts w:ascii="Calibri" w:hAnsi="Calibri"/>
        </w:rPr>
        <w:t xml:space="preserve"> not included in the basic con</w:t>
      </w:r>
      <w:r w:rsidR="002B24FA" w:rsidRPr="00B96902">
        <w:rPr>
          <w:rFonts w:ascii="Calibri" w:hAnsi="Calibri"/>
        </w:rPr>
        <w:t>struction contract or site work.</w:t>
      </w:r>
    </w:p>
    <w:p w14:paraId="14B0DB60" w14:textId="77777777" w:rsidR="00D50B4E" w:rsidRPr="00B96902" w:rsidRDefault="003D5BED" w:rsidP="00C7283D">
      <w:pPr>
        <w:pStyle w:val="ListParagraph"/>
        <w:numPr>
          <w:ilvl w:val="0"/>
          <w:numId w:val="57"/>
        </w:numPr>
        <w:rPr>
          <w:rFonts w:ascii="Calibri" w:hAnsi="Calibri"/>
        </w:rPr>
      </w:pPr>
      <w:r w:rsidRPr="00B96902">
        <w:rPr>
          <w:rStyle w:val="Heading4Char"/>
          <w:rFonts w:ascii="Calibri" w:hAnsi="Calibri"/>
        </w:rPr>
        <w:lastRenderedPageBreak/>
        <w:t>Construction</w:t>
      </w:r>
      <w:r w:rsidRPr="00B96902">
        <w:rPr>
          <w:rFonts w:ascii="Calibri" w:hAnsi="Calibri"/>
        </w:rPr>
        <w:t>—estimated co</w:t>
      </w:r>
      <w:r w:rsidR="002B24FA" w:rsidRPr="00B96902">
        <w:rPr>
          <w:rFonts w:ascii="Calibri" w:hAnsi="Calibri"/>
        </w:rPr>
        <w:t xml:space="preserve">st of the construction </w:t>
      </w:r>
      <w:r w:rsidR="00523531" w:rsidRPr="00B96902">
        <w:rPr>
          <w:rFonts w:ascii="Calibri" w:hAnsi="Calibri"/>
        </w:rPr>
        <w:t xml:space="preserve">work or </w:t>
      </w:r>
      <w:r w:rsidR="002B24FA" w:rsidRPr="00B96902">
        <w:rPr>
          <w:rFonts w:ascii="Calibri" w:hAnsi="Calibri"/>
        </w:rPr>
        <w:t>contract.</w:t>
      </w:r>
    </w:p>
    <w:p w14:paraId="5FDCB84E" w14:textId="77777777" w:rsidR="006B6B5B" w:rsidRPr="00B96902" w:rsidRDefault="00D50B4E" w:rsidP="00C7283D">
      <w:pPr>
        <w:pStyle w:val="ListParagraph"/>
        <w:numPr>
          <w:ilvl w:val="0"/>
          <w:numId w:val="57"/>
        </w:numPr>
        <w:rPr>
          <w:rFonts w:ascii="Calibri" w:hAnsi="Calibri"/>
        </w:rPr>
      </w:pPr>
      <w:r w:rsidRPr="00B96902">
        <w:rPr>
          <w:rStyle w:val="Heading4Char"/>
          <w:rFonts w:ascii="Calibri" w:hAnsi="Calibri"/>
        </w:rPr>
        <w:t>Contingencies</w:t>
      </w:r>
      <w:r w:rsidRPr="00B96902">
        <w:rPr>
          <w:rFonts w:ascii="Calibri" w:hAnsi="Calibri"/>
        </w:rPr>
        <w:t>—</w:t>
      </w:r>
      <w:r w:rsidR="008E3786" w:rsidRPr="00B96902">
        <w:rPr>
          <w:rFonts w:ascii="Calibri" w:hAnsi="Calibri"/>
        </w:rPr>
        <w:t>applicable where there is an</w:t>
      </w:r>
      <w:r w:rsidR="00AA48E1" w:rsidRPr="00B96902">
        <w:rPr>
          <w:rFonts w:ascii="Calibri" w:hAnsi="Calibri"/>
        </w:rPr>
        <w:t xml:space="preserve"> unknown or unpredictable result at the time of the application, not including amounts for major project scope changes, unforeseen</w:t>
      </w:r>
      <w:r w:rsidR="006B6B5B" w:rsidRPr="00B96902">
        <w:rPr>
          <w:rFonts w:ascii="Calibri" w:hAnsi="Calibri"/>
        </w:rPr>
        <w:t xml:space="preserve"> risks or extraordinary events</w:t>
      </w:r>
    </w:p>
    <w:p w14:paraId="31977EA6" w14:textId="77777777" w:rsidR="006B6B5B" w:rsidRPr="00B96902" w:rsidRDefault="006B6B5B" w:rsidP="00290A6D">
      <w:pPr>
        <w:pStyle w:val="ListParagraph"/>
        <w:numPr>
          <w:ilvl w:val="0"/>
          <w:numId w:val="37"/>
        </w:numPr>
        <w:rPr>
          <w:rFonts w:ascii="Calibri" w:hAnsi="Calibri"/>
        </w:rPr>
      </w:pPr>
      <w:r w:rsidRPr="00B96902">
        <w:rPr>
          <w:rFonts w:ascii="Calibri" w:hAnsi="Calibri"/>
        </w:rPr>
        <w:t>A</w:t>
      </w:r>
      <w:r w:rsidR="00AA48E1" w:rsidRPr="00B96902">
        <w:rPr>
          <w:rFonts w:ascii="Calibri" w:hAnsi="Calibri"/>
        </w:rPr>
        <w:t xml:space="preserve">mounts must be justified, reasonable, and calculated using an established methodology.  </w:t>
      </w:r>
    </w:p>
    <w:p w14:paraId="1BE278E1" w14:textId="5138F794" w:rsidR="00D50B4E" w:rsidRDefault="001112CF" w:rsidP="00290A6D">
      <w:pPr>
        <w:pStyle w:val="ListParagraph"/>
        <w:numPr>
          <w:ilvl w:val="0"/>
          <w:numId w:val="37"/>
        </w:numPr>
        <w:rPr>
          <w:rFonts w:ascii="Calibri" w:hAnsi="Calibri"/>
        </w:rPr>
      </w:pPr>
      <w:r w:rsidRPr="00B96902">
        <w:rPr>
          <w:rFonts w:ascii="Calibri" w:hAnsi="Calibri"/>
        </w:rPr>
        <w:t xml:space="preserve">Detail should be provided on </w:t>
      </w:r>
      <w:r w:rsidR="006B6B5B" w:rsidRPr="00B96902">
        <w:rPr>
          <w:rFonts w:ascii="Calibri" w:hAnsi="Calibri"/>
        </w:rPr>
        <w:t>why the contingency costs are needed (e.g</w:t>
      </w:r>
      <w:r w:rsidRPr="00B96902">
        <w:rPr>
          <w:rFonts w:ascii="Calibri" w:hAnsi="Calibri"/>
        </w:rPr>
        <w:t>.</w:t>
      </w:r>
      <w:r w:rsidR="006B6B5B" w:rsidRPr="00B96902">
        <w:rPr>
          <w:rFonts w:ascii="Calibri" w:hAnsi="Calibri"/>
        </w:rPr>
        <w:t>,</w:t>
      </w:r>
      <w:r w:rsidRPr="00B96902">
        <w:rPr>
          <w:rFonts w:ascii="Calibri" w:hAnsi="Calibri"/>
        </w:rPr>
        <w:t xml:space="preserve"> </w:t>
      </w:r>
      <w:r w:rsidR="006B6B5B" w:rsidRPr="00B96902">
        <w:rPr>
          <w:rFonts w:ascii="Calibri" w:hAnsi="Calibri"/>
        </w:rPr>
        <w:t xml:space="preserve">possible </w:t>
      </w:r>
      <w:r w:rsidRPr="00B96902">
        <w:rPr>
          <w:rFonts w:ascii="Calibri" w:hAnsi="Calibri"/>
        </w:rPr>
        <w:t xml:space="preserve">fuel rate </w:t>
      </w:r>
      <w:r w:rsidR="006B6B5B" w:rsidRPr="00B96902">
        <w:rPr>
          <w:rFonts w:ascii="Calibri" w:hAnsi="Calibri"/>
        </w:rPr>
        <w:t xml:space="preserve">or other </w:t>
      </w:r>
      <w:r w:rsidRPr="00B96902">
        <w:rPr>
          <w:rFonts w:ascii="Calibri" w:hAnsi="Calibri"/>
        </w:rPr>
        <w:t xml:space="preserve">material cost increase) and how the amount was calculated. </w:t>
      </w:r>
    </w:p>
    <w:p w14:paraId="117EC169" w14:textId="77777777" w:rsidR="00DD7681" w:rsidRDefault="00DD7681" w:rsidP="00DD7681">
      <w:pPr>
        <w:pStyle w:val="ListParagraph"/>
        <w:ind w:left="1800"/>
        <w:rPr>
          <w:rFonts w:ascii="Calibri" w:hAnsi="Calibri"/>
        </w:rPr>
      </w:pPr>
    </w:p>
    <w:tbl>
      <w:tblPr>
        <w:tblStyle w:val="GridTable21"/>
        <w:tblW w:w="9360" w:type="dxa"/>
        <w:tblLook w:val="04A0" w:firstRow="1" w:lastRow="0" w:firstColumn="1" w:lastColumn="0" w:noHBand="0" w:noVBand="1"/>
      </w:tblPr>
      <w:tblGrid>
        <w:gridCol w:w="1890"/>
        <w:gridCol w:w="2700"/>
        <w:gridCol w:w="1170"/>
        <w:gridCol w:w="2070"/>
        <w:gridCol w:w="1530"/>
      </w:tblGrid>
      <w:tr w:rsidR="00EE3C58" w:rsidRPr="00B312E3" w14:paraId="09324FFF" w14:textId="34DAF92E" w:rsidTr="00E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bottom"/>
          </w:tcPr>
          <w:p w14:paraId="7F335B87" w14:textId="77777777" w:rsidR="00EE3C58" w:rsidRPr="00B96902" w:rsidRDefault="00EE3C58" w:rsidP="00AA4E7F">
            <w:pPr>
              <w:pStyle w:val="ListParagraph"/>
              <w:ind w:left="0"/>
              <w:jc w:val="center"/>
              <w:rPr>
                <w:rFonts w:ascii="Calibri" w:hAnsi="Calibri"/>
                <w:b w:val="0"/>
                <w:sz w:val="20"/>
                <w:szCs w:val="20"/>
                <w:u w:val="single"/>
              </w:rPr>
            </w:pPr>
            <w:r w:rsidRPr="00B96902">
              <w:rPr>
                <w:rFonts w:ascii="Calibri" w:hAnsi="Calibri"/>
                <w:sz w:val="20"/>
                <w:szCs w:val="20"/>
              </w:rPr>
              <w:t>Budget Category</w:t>
            </w:r>
          </w:p>
        </w:tc>
        <w:tc>
          <w:tcPr>
            <w:tcW w:w="2700" w:type="dxa"/>
            <w:vAlign w:val="bottom"/>
          </w:tcPr>
          <w:p w14:paraId="704B40A7" w14:textId="77777777" w:rsidR="00EE3C58" w:rsidRPr="00B96902" w:rsidRDefault="00EE3C58"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Item Name/Description</w:t>
            </w:r>
          </w:p>
        </w:tc>
        <w:tc>
          <w:tcPr>
            <w:tcW w:w="1170" w:type="dxa"/>
            <w:vAlign w:val="bottom"/>
          </w:tcPr>
          <w:p w14:paraId="11FC3531" w14:textId="77777777" w:rsidR="00EE3C58" w:rsidRPr="00B96902" w:rsidRDefault="00EE3C58"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Unit Cost</w:t>
            </w:r>
          </w:p>
        </w:tc>
        <w:tc>
          <w:tcPr>
            <w:tcW w:w="2070" w:type="dxa"/>
          </w:tcPr>
          <w:p w14:paraId="3969EF9C" w14:textId="77777777" w:rsidR="00EE3C58" w:rsidRPr="00B96902" w:rsidRDefault="00EE3C58"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14:paraId="13914948" w14:textId="77777777" w:rsidR="00EE3C58" w:rsidRPr="00B96902" w:rsidRDefault="00EE3C58"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530" w:type="dxa"/>
            <w:vAlign w:val="bottom"/>
          </w:tcPr>
          <w:p w14:paraId="47B516A3" w14:textId="77777777" w:rsidR="00EE3C58" w:rsidRPr="00B96902" w:rsidRDefault="00EE3C58"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r>
      <w:tr w:rsidR="00EE3C58" w:rsidRPr="00B312E3" w14:paraId="23F2BD2A" w14:textId="51866B69"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A33A8E0" w14:textId="2C5A75BC" w:rsidR="00EE3C58" w:rsidRPr="00B96902" w:rsidRDefault="00EE3C58" w:rsidP="00AA4E7F">
            <w:pPr>
              <w:pStyle w:val="ListParagraph"/>
              <w:ind w:left="0"/>
              <w:rPr>
                <w:rFonts w:ascii="Calibri" w:hAnsi="Calibri"/>
                <w:b w:val="0"/>
                <w:sz w:val="20"/>
                <w:szCs w:val="20"/>
              </w:rPr>
            </w:pPr>
          </w:p>
        </w:tc>
        <w:tc>
          <w:tcPr>
            <w:tcW w:w="2700" w:type="dxa"/>
          </w:tcPr>
          <w:p w14:paraId="5AE27EE7" w14:textId="18B9D62F"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3E2B427A" w14:textId="12CE8B11"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2070" w:type="dxa"/>
          </w:tcPr>
          <w:p w14:paraId="1CA22501" w14:textId="2AC2EB6D"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p>
        </w:tc>
        <w:tc>
          <w:tcPr>
            <w:tcW w:w="1530" w:type="dxa"/>
          </w:tcPr>
          <w:p w14:paraId="1372534F" w14:textId="17BF8E4D"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r>
      <w:tr w:rsidR="00EE3C58" w:rsidRPr="00B312E3" w14:paraId="33D3FE5B" w14:textId="46FC7C10" w:rsidTr="00EE3C58">
        <w:trPr>
          <w:trHeight w:val="202"/>
        </w:trPr>
        <w:tc>
          <w:tcPr>
            <w:cnfStyle w:val="001000000000" w:firstRow="0" w:lastRow="0" w:firstColumn="1" w:lastColumn="0" w:oddVBand="0" w:evenVBand="0" w:oddHBand="0" w:evenHBand="0" w:firstRowFirstColumn="0" w:firstRowLastColumn="0" w:lastRowFirstColumn="0" w:lastRowLastColumn="0"/>
            <w:tcW w:w="1890" w:type="dxa"/>
          </w:tcPr>
          <w:p w14:paraId="324FC854" w14:textId="7D564FE6" w:rsidR="00EE3C58" w:rsidRPr="00B96902" w:rsidRDefault="00EE3C58" w:rsidP="00AA4E7F">
            <w:pPr>
              <w:pStyle w:val="ListParagraph"/>
              <w:ind w:left="0"/>
              <w:rPr>
                <w:rFonts w:ascii="Calibri" w:hAnsi="Calibri"/>
                <w:b w:val="0"/>
                <w:sz w:val="16"/>
                <w:szCs w:val="16"/>
              </w:rPr>
            </w:pPr>
          </w:p>
        </w:tc>
        <w:tc>
          <w:tcPr>
            <w:tcW w:w="2700" w:type="dxa"/>
          </w:tcPr>
          <w:p w14:paraId="39C510B6" w14:textId="71FFCC8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581EF9EC"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2070" w:type="dxa"/>
          </w:tcPr>
          <w:p w14:paraId="3766AA7A"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530" w:type="dxa"/>
          </w:tcPr>
          <w:p w14:paraId="78A6D8B1" w14:textId="25636AAA"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r>
      <w:tr w:rsidR="00EE3C58" w:rsidRPr="00B312E3" w14:paraId="51917571" w14:textId="5CD8800F"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6D1ACDE" w14:textId="5B3CF2F5" w:rsidR="00EE3C58" w:rsidRPr="00B96902" w:rsidRDefault="00EE3C58" w:rsidP="00AA4E7F">
            <w:pPr>
              <w:pStyle w:val="ListParagraph"/>
              <w:ind w:left="0"/>
              <w:rPr>
                <w:rFonts w:ascii="Calibri" w:hAnsi="Calibri"/>
                <w:b w:val="0"/>
                <w:sz w:val="20"/>
                <w:szCs w:val="20"/>
              </w:rPr>
            </w:pPr>
          </w:p>
        </w:tc>
        <w:tc>
          <w:tcPr>
            <w:tcW w:w="2700" w:type="dxa"/>
          </w:tcPr>
          <w:p w14:paraId="14E1A940" w14:textId="084F09F0"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3026C59B" w14:textId="4505BDCC"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070" w:type="dxa"/>
          </w:tcPr>
          <w:p w14:paraId="5A779E7A" w14:textId="1917E701"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3A079FFD" w14:textId="73442A4E"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528BCD51" w14:textId="6D86925B" w:rsidTr="00EE3C58">
        <w:tc>
          <w:tcPr>
            <w:cnfStyle w:val="001000000000" w:firstRow="0" w:lastRow="0" w:firstColumn="1" w:lastColumn="0" w:oddVBand="0" w:evenVBand="0" w:oddHBand="0" w:evenHBand="0" w:firstRowFirstColumn="0" w:firstRowLastColumn="0" w:lastRowFirstColumn="0" w:lastRowLastColumn="0"/>
            <w:tcW w:w="1890" w:type="dxa"/>
          </w:tcPr>
          <w:p w14:paraId="5453434C" w14:textId="77777777" w:rsidR="00EE3C58" w:rsidRPr="00B96902" w:rsidRDefault="00EE3C58" w:rsidP="00AA4E7F">
            <w:pPr>
              <w:pStyle w:val="ListParagraph"/>
              <w:ind w:left="0"/>
              <w:rPr>
                <w:rFonts w:ascii="Calibri" w:hAnsi="Calibri"/>
                <w:b w:val="0"/>
                <w:sz w:val="20"/>
                <w:szCs w:val="20"/>
              </w:rPr>
            </w:pPr>
          </w:p>
        </w:tc>
        <w:tc>
          <w:tcPr>
            <w:tcW w:w="2700" w:type="dxa"/>
          </w:tcPr>
          <w:p w14:paraId="19498CE2"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35AE7E83"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070" w:type="dxa"/>
          </w:tcPr>
          <w:p w14:paraId="02383B37"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4244555E" w14:textId="77777777" w:rsidR="00EE3C58" w:rsidRPr="00B96902" w:rsidRDefault="00EE3C58"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486275A9" w14:textId="2F09ADD9"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5088EC" w14:textId="77777777" w:rsidR="00EE3C58" w:rsidRPr="00B96902" w:rsidRDefault="00EE3C58" w:rsidP="00AA4E7F">
            <w:pPr>
              <w:pStyle w:val="ListParagraph"/>
              <w:ind w:left="0"/>
              <w:rPr>
                <w:rFonts w:ascii="Calibri" w:hAnsi="Calibri"/>
                <w:b w:val="0"/>
                <w:sz w:val="20"/>
                <w:szCs w:val="20"/>
              </w:rPr>
            </w:pPr>
          </w:p>
        </w:tc>
        <w:tc>
          <w:tcPr>
            <w:tcW w:w="2700" w:type="dxa"/>
          </w:tcPr>
          <w:p w14:paraId="24A1A02D" w14:textId="77777777"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678A9B0A" w14:textId="77777777"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070" w:type="dxa"/>
          </w:tcPr>
          <w:p w14:paraId="4B6AAD6B" w14:textId="77777777"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568BB318" w14:textId="77777777" w:rsidR="00EE3C58" w:rsidRPr="00B96902" w:rsidRDefault="00EE3C58"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221AF74B" w14:textId="77777777" w:rsidR="0025596A" w:rsidRDefault="0025596A" w:rsidP="00A35DFC">
      <w:pPr>
        <w:pStyle w:val="ListParagraph"/>
        <w:rPr>
          <w:rFonts w:ascii="Calibri" w:hAnsi="Calibri"/>
          <w:b/>
          <w:sz w:val="20"/>
          <w:szCs w:val="20"/>
        </w:rPr>
      </w:pPr>
    </w:p>
    <w:p w14:paraId="75480ED5" w14:textId="1305D3EE" w:rsidR="003D5BED" w:rsidRDefault="00A35DFC" w:rsidP="00A35DFC">
      <w:pPr>
        <w:pStyle w:val="ListParagraph"/>
        <w:rPr>
          <w:rFonts w:ascii="Calibri" w:hAnsi="Calibri"/>
          <w:b/>
          <w:sz w:val="20"/>
          <w:szCs w:val="20"/>
        </w:rPr>
      </w:pPr>
      <w:r w:rsidRPr="00B96902">
        <w:rPr>
          <w:rFonts w:ascii="Calibri" w:hAnsi="Calibri"/>
          <w:b/>
          <w:sz w:val="20"/>
          <w:szCs w:val="20"/>
        </w:rPr>
        <w:t xml:space="preserve">                                     </w:t>
      </w:r>
      <w:r w:rsidR="003D5BED" w:rsidRPr="00B96902">
        <w:rPr>
          <w:rFonts w:ascii="Calibri" w:hAnsi="Calibri"/>
          <w:b/>
          <w:sz w:val="20"/>
          <w:szCs w:val="20"/>
        </w:rPr>
        <w:t>TOTAL CONSTRUCTION</w:t>
      </w:r>
      <w:r w:rsidRPr="00B96902">
        <w:rPr>
          <w:rFonts w:ascii="Calibri" w:hAnsi="Calibri"/>
          <w:b/>
          <w:sz w:val="20"/>
          <w:szCs w:val="20"/>
        </w:rPr>
        <w:t>/LAND ACQUISITION</w:t>
      </w:r>
      <w:r w:rsidR="003D5BED" w:rsidRPr="00B96902">
        <w:rPr>
          <w:rFonts w:ascii="Calibri" w:hAnsi="Calibri"/>
          <w:b/>
          <w:sz w:val="20"/>
          <w:szCs w:val="20"/>
        </w:rPr>
        <w:t>:</w:t>
      </w:r>
      <w:r w:rsidR="003D5BED" w:rsidRPr="00B96902">
        <w:rPr>
          <w:rFonts w:ascii="Calibri" w:hAnsi="Calibri"/>
          <w:b/>
          <w:sz w:val="20"/>
          <w:szCs w:val="20"/>
        </w:rPr>
        <w:tab/>
      </w:r>
      <w:r w:rsidR="006B6B5B" w:rsidRPr="00B96902">
        <w:rPr>
          <w:rFonts w:ascii="Calibri" w:hAnsi="Calibri"/>
          <w:b/>
          <w:sz w:val="20"/>
          <w:szCs w:val="20"/>
        </w:rPr>
        <w:t xml:space="preserve">         </w:t>
      </w:r>
      <w:r w:rsidRPr="00B96902">
        <w:rPr>
          <w:rFonts w:ascii="Calibri" w:hAnsi="Calibri"/>
          <w:b/>
          <w:sz w:val="20"/>
          <w:szCs w:val="20"/>
        </w:rPr>
        <w:t xml:space="preserve">  </w:t>
      </w:r>
      <w:r w:rsidR="00EE3C58">
        <w:rPr>
          <w:rFonts w:ascii="Calibri" w:hAnsi="Calibri"/>
          <w:b/>
          <w:sz w:val="20"/>
          <w:szCs w:val="20"/>
        </w:rPr>
        <w:t xml:space="preserve">                  </w:t>
      </w:r>
      <w:r w:rsidRPr="00B96902">
        <w:rPr>
          <w:rFonts w:ascii="Calibri" w:hAnsi="Calibri"/>
          <w:b/>
          <w:sz w:val="20"/>
          <w:szCs w:val="20"/>
        </w:rPr>
        <w:t xml:space="preserve">  </w:t>
      </w:r>
      <w:r w:rsidR="003D5BED" w:rsidRPr="00B96902">
        <w:rPr>
          <w:rFonts w:ascii="Calibri" w:hAnsi="Calibri"/>
          <w:b/>
          <w:sz w:val="20"/>
          <w:szCs w:val="20"/>
        </w:rPr>
        <w:t>$</w:t>
      </w:r>
    </w:p>
    <w:p w14:paraId="7C462952" w14:textId="2AAC1D63" w:rsidR="00DD7681" w:rsidRDefault="00DD7681" w:rsidP="00A35DFC">
      <w:pPr>
        <w:pStyle w:val="ListParagraph"/>
        <w:rPr>
          <w:rFonts w:ascii="Calibri" w:hAnsi="Calibri"/>
          <w:b/>
          <w:sz w:val="20"/>
          <w:szCs w:val="20"/>
        </w:rPr>
      </w:pPr>
    </w:p>
    <w:p w14:paraId="2C3CB3B5" w14:textId="56C43080" w:rsidR="00D5160B" w:rsidRPr="00B96902" w:rsidRDefault="00EE3C58" w:rsidP="00B107A4">
      <w:pPr>
        <w:spacing w:after="0"/>
        <w:rPr>
          <w:rFonts w:ascii="Calibri" w:hAnsi="Calibri"/>
          <w:sz w:val="20"/>
          <w:szCs w:val="20"/>
        </w:rPr>
      </w:pPr>
      <w:bookmarkStart w:id="17" w:name="_Toc458075333"/>
      <w:bookmarkStart w:id="18" w:name="_Toc34739740"/>
      <w:r>
        <w:rPr>
          <w:rStyle w:val="Heading3Char"/>
          <w:rFonts w:ascii="Calibri" w:hAnsi="Calibri"/>
        </w:rPr>
        <w:t>2</w:t>
      </w:r>
      <w:r w:rsidR="00290A6D" w:rsidRPr="00B96902">
        <w:rPr>
          <w:rStyle w:val="Heading3Char"/>
          <w:rFonts w:ascii="Calibri" w:hAnsi="Calibri"/>
        </w:rPr>
        <w:t xml:space="preserve">.5 </w:t>
      </w:r>
      <w:r w:rsidR="000A29BB" w:rsidRPr="00B96902">
        <w:rPr>
          <w:rStyle w:val="Heading3Char"/>
          <w:rFonts w:ascii="Calibri" w:hAnsi="Calibri"/>
        </w:rPr>
        <w:t>EQUIPMENT</w:t>
      </w:r>
      <w:bookmarkEnd w:id="17"/>
      <w:bookmarkEnd w:id="18"/>
      <w:r w:rsidR="003D5BED" w:rsidRPr="00B96902">
        <w:rPr>
          <w:rFonts w:ascii="Calibri" w:hAnsi="Calibri"/>
          <w:b/>
          <w:sz w:val="20"/>
          <w:szCs w:val="20"/>
        </w:rPr>
        <w:t xml:space="preserve"> </w:t>
      </w:r>
    </w:p>
    <w:p w14:paraId="7ED1C31B" w14:textId="1CBF1C57" w:rsidR="0025596A" w:rsidRPr="0025596A" w:rsidRDefault="0025596A" w:rsidP="0025596A">
      <w:pPr>
        <w:rPr>
          <w:rFonts w:ascii="Calibri" w:hAnsi="Calibri"/>
          <w:i/>
        </w:rPr>
      </w:pPr>
      <w:r w:rsidRPr="0025596A">
        <w:rPr>
          <w:rFonts w:ascii="Calibri" w:hAnsi="Calibri"/>
          <w:i/>
        </w:rPr>
        <w:t>Insert</w:t>
      </w:r>
      <w:r w:rsidR="00DD7681">
        <w:rPr>
          <w:rFonts w:ascii="Calibri" w:hAnsi="Calibri"/>
          <w:i/>
        </w:rPr>
        <w:t xml:space="preserve"> explanatory</w:t>
      </w:r>
      <w:r w:rsidRPr="0025596A">
        <w:rPr>
          <w:rFonts w:ascii="Calibri" w:hAnsi="Calibri"/>
          <w:i/>
        </w:rPr>
        <w:t xml:space="preserve"> text here.</w:t>
      </w:r>
      <w:r w:rsidR="00DD7681">
        <w:rPr>
          <w:rFonts w:ascii="Calibri" w:hAnsi="Calibri"/>
          <w:i/>
        </w:rPr>
        <w:t xml:space="preserve">  Include the following information for equipment requested.</w:t>
      </w:r>
      <w:r w:rsidRPr="0025596A">
        <w:rPr>
          <w:rFonts w:ascii="Calibri" w:hAnsi="Calibri"/>
          <w:i/>
        </w:rPr>
        <w:t xml:space="preserve">  </w:t>
      </w:r>
    </w:p>
    <w:p w14:paraId="6B37EB41" w14:textId="50D10C4D" w:rsidR="00CD551B" w:rsidRPr="00B96902" w:rsidRDefault="00CD551B" w:rsidP="00290A6D">
      <w:pPr>
        <w:pStyle w:val="ListParagraph"/>
        <w:numPr>
          <w:ilvl w:val="0"/>
          <w:numId w:val="38"/>
        </w:numPr>
        <w:ind w:left="540"/>
        <w:rPr>
          <w:rFonts w:ascii="Calibri" w:hAnsi="Calibri"/>
        </w:rPr>
      </w:pPr>
      <w:r w:rsidRPr="00B96902">
        <w:rPr>
          <w:rFonts w:ascii="Calibri" w:hAnsi="Calibri"/>
        </w:rPr>
        <w:t>Briefly describe each item or type of item;</w:t>
      </w:r>
    </w:p>
    <w:p w14:paraId="5B490F2D" w14:textId="77777777" w:rsidR="00CD551B" w:rsidRPr="00B96902" w:rsidRDefault="00CD551B" w:rsidP="00290A6D">
      <w:pPr>
        <w:pStyle w:val="ListParagraph"/>
        <w:numPr>
          <w:ilvl w:val="0"/>
          <w:numId w:val="38"/>
        </w:numPr>
        <w:ind w:left="540"/>
        <w:rPr>
          <w:rFonts w:ascii="Calibri" w:hAnsi="Calibri"/>
        </w:rPr>
      </w:pPr>
      <w:r w:rsidRPr="00B96902">
        <w:rPr>
          <w:rFonts w:ascii="Calibri" w:hAnsi="Calibri"/>
        </w:rPr>
        <w:t xml:space="preserve">Indicate the estimate unit cost for each item to be purchased; </w:t>
      </w:r>
    </w:p>
    <w:p w14:paraId="1CD82736" w14:textId="268F9A47" w:rsidR="00CD551B" w:rsidRPr="00B96902" w:rsidRDefault="00CD551B" w:rsidP="00290A6D">
      <w:pPr>
        <w:pStyle w:val="ListParagraph"/>
        <w:numPr>
          <w:ilvl w:val="0"/>
          <w:numId w:val="38"/>
        </w:numPr>
        <w:ind w:left="540"/>
        <w:rPr>
          <w:rFonts w:ascii="Calibri" w:hAnsi="Calibri"/>
        </w:rPr>
      </w:pPr>
      <w:r w:rsidRPr="00B96902">
        <w:rPr>
          <w:rFonts w:ascii="Calibri" w:hAnsi="Calibri"/>
        </w:rPr>
        <w:t>Provide the basis for cost estimates</w:t>
      </w:r>
      <w:r w:rsidR="00E20170">
        <w:rPr>
          <w:rFonts w:ascii="Calibri" w:hAnsi="Calibri"/>
        </w:rPr>
        <w:t xml:space="preserve"> (e.g., source and item number, previous purchase, </w:t>
      </w:r>
      <w:proofErr w:type="spellStart"/>
      <w:r w:rsidR="00E20170">
        <w:rPr>
          <w:rFonts w:ascii="Calibri" w:hAnsi="Calibri"/>
        </w:rPr>
        <w:t>etc</w:t>
      </w:r>
      <w:proofErr w:type="spellEnd"/>
      <w:r w:rsidR="00E20170">
        <w:rPr>
          <w:rFonts w:ascii="Calibri" w:hAnsi="Calibri"/>
        </w:rPr>
        <w:t>)</w:t>
      </w:r>
      <w:r w:rsidRPr="00B96902">
        <w:rPr>
          <w:rFonts w:ascii="Calibri" w:hAnsi="Calibri"/>
        </w:rPr>
        <w:t xml:space="preserve">; </w:t>
      </w:r>
    </w:p>
    <w:p w14:paraId="2B6511BE" w14:textId="77777777" w:rsidR="000A61F7" w:rsidRPr="00B96902" w:rsidRDefault="00CD551B" w:rsidP="00290A6D">
      <w:pPr>
        <w:pStyle w:val="ListParagraph"/>
        <w:numPr>
          <w:ilvl w:val="0"/>
          <w:numId w:val="38"/>
        </w:numPr>
        <w:ind w:left="540"/>
        <w:rPr>
          <w:rFonts w:ascii="Calibri" w:hAnsi="Calibri"/>
        </w:rPr>
      </w:pPr>
      <w:r w:rsidRPr="00B96902">
        <w:rPr>
          <w:rFonts w:ascii="Calibri" w:hAnsi="Calibri"/>
        </w:rPr>
        <w:t xml:space="preserve">Briefly justify the need for items of equipment to be purchased (i.e., explain how the equipment is necessary for the success of the project); and </w:t>
      </w:r>
    </w:p>
    <w:p w14:paraId="5F6678AB" w14:textId="467A48D7" w:rsidR="000A29BB" w:rsidRPr="00B96902" w:rsidRDefault="00CD551B" w:rsidP="00290A6D">
      <w:pPr>
        <w:pStyle w:val="ListParagraph"/>
        <w:numPr>
          <w:ilvl w:val="0"/>
          <w:numId w:val="38"/>
        </w:numPr>
        <w:ind w:left="540"/>
        <w:rPr>
          <w:rFonts w:ascii="Calibri" w:hAnsi="Calibri"/>
        </w:rPr>
      </w:pPr>
      <w:r w:rsidRPr="00B96902">
        <w:rPr>
          <w:rFonts w:ascii="Calibri" w:hAnsi="Calibri"/>
        </w:rPr>
        <w:t>Describe the procurement method to be used</w:t>
      </w:r>
      <w:r w:rsidR="00570A04" w:rsidRPr="00B96902">
        <w:rPr>
          <w:rFonts w:ascii="Calibri" w:hAnsi="Calibri"/>
        </w:rPr>
        <w:t xml:space="preserve"> and </w:t>
      </w:r>
      <w:r w:rsidR="000A61F7" w:rsidRPr="00B96902">
        <w:rPr>
          <w:rFonts w:ascii="Calibri" w:hAnsi="Calibri"/>
        </w:rPr>
        <w:t xml:space="preserve">indicate whether applicant’s formal, written Procurement Policy or the Federal Acquisition Regulations are </w:t>
      </w:r>
      <w:r w:rsidR="00E20170">
        <w:rPr>
          <w:rFonts w:ascii="Calibri" w:hAnsi="Calibri"/>
        </w:rPr>
        <w:t xml:space="preserve">to be </w:t>
      </w:r>
      <w:r w:rsidR="000A61F7" w:rsidRPr="00B96902">
        <w:rPr>
          <w:rFonts w:ascii="Calibri" w:hAnsi="Calibri"/>
        </w:rPr>
        <w:t>followed.</w:t>
      </w:r>
      <w:r w:rsidR="00AB77C7" w:rsidRPr="00B96902">
        <w:rPr>
          <w:rFonts w:ascii="Calibri" w:hAnsi="Calibri"/>
          <w:b/>
        </w:rPr>
        <w:tab/>
      </w:r>
    </w:p>
    <w:tbl>
      <w:tblPr>
        <w:tblStyle w:val="GridTable21"/>
        <w:tblW w:w="9360" w:type="dxa"/>
        <w:tblLook w:val="04A0" w:firstRow="1" w:lastRow="0" w:firstColumn="1" w:lastColumn="0" w:noHBand="0" w:noVBand="1"/>
      </w:tblPr>
      <w:tblGrid>
        <w:gridCol w:w="4320"/>
        <w:gridCol w:w="1620"/>
        <w:gridCol w:w="1620"/>
        <w:gridCol w:w="1800"/>
      </w:tblGrid>
      <w:tr w:rsidR="00EE3C58" w:rsidRPr="00B312E3" w14:paraId="2A0E5634" w14:textId="124C0777" w:rsidTr="00E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14:paraId="463064E4" w14:textId="48B90B3C" w:rsidR="00EE3C58" w:rsidRPr="00B96902" w:rsidRDefault="00EE3C58" w:rsidP="00A35DFC">
            <w:pPr>
              <w:pStyle w:val="ListParagraph"/>
              <w:ind w:left="0"/>
              <w:jc w:val="center"/>
              <w:rPr>
                <w:rFonts w:ascii="Calibri" w:hAnsi="Calibri"/>
                <w:b w:val="0"/>
                <w:sz w:val="20"/>
                <w:szCs w:val="20"/>
                <w:u w:val="single"/>
              </w:rPr>
            </w:pPr>
            <w:r w:rsidRPr="00B96902">
              <w:rPr>
                <w:rFonts w:ascii="Calibri" w:hAnsi="Calibri"/>
                <w:i/>
                <w:sz w:val="20"/>
                <w:szCs w:val="20"/>
              </w:rPr>
              <w:tab/>
            </w:r>
            <w:r w:rsidRPr="00B96902">
              <w:rPr>
                <w:rFonts w:ascii="Calibri" w:hAnsi="Calibri"/>
                <w:i/>
                <w:sz w:val="20"/>
                <w:szCs w:val="20"/>
              </w:rPr>
              <w:tab/>
            </w:r>
            <w:r w:rsidRPr="00B96902">
              <w:rPr>
                <w:rFonts w:ascii="Calibri" w:hAnsi="Calibri"/>
                <w:i/>
                <w:sz w:val="20"/>
                <w:szCs w:val="20"/>
              </w:rPr>
              <w:tab/>
            </w:r>
            <w:r w:rsidRPr="00B96902">
              <w:rPr>
                <w:rFonts w:ascii="Calibri" w:hAnsi="Calibri"/>
                <w:i/>
                <w:sz w:val="20"/>
                <w:szCs w:val="20"/>
              </w:rPr>
              <w:tab/>
            </w:r>
            <w:r w:rsidRPr="00B96902">
              <w:rPr>
                <w:rFonts w:ascii="Calibri" w:hAnsi="Calibri"/>
                <w:i/>
                <w:sz w:val="20"/>
                <w:szCs w:val="20"/>
              </w:rPr>
              <w:tab/>
            </w:r>
            <w:r w:rsidRPr="00B96902">
              <w:rPr>
                <w:rFonts w:ascii="Calibri" w:hAnsi="Calibri"/>
                <w:i/>
                <w:sz w:val="20"/>
                <w:szCs w:val="20"/>
              </w:rPr>
              <w:tab/>
              <w:t xml:space="preserve"> </w:t>
            </w:r>
            <w:r w:rsidRPr="00B96902">
              <w:rPr>
                <w:rFonts w:ascii="Calibri" w:hAnsi="Calibri"/>
                <w:sz w:val="20"/>
                <w:szCs w:val="20"/>
              </w:rPr>
              <w:t>Item Name/Description</w:t>
            </w:r>
          </w:p>
        </w:tc>
        <w:tc>
          <w:tcPr>
            <w:tcW w:w="1620" w:type="dxa"/>
            <w:vAlign w:val="bottom"/>
          </w:tcPr>
          <w:p w14:paraId="499B4F87"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620" w:type="dxa"/>
            <w:vAlign w:val="bottom"/>
          </w:tcPr>
          <w:p w14:paraId="6646B992"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800" w:type="dxa"/>
            <w:vAlign w:val="bottom"/>
          </w:tcPr>
          <w:p w14:paraId="4249F37A"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r>
      <w:tr w:rsidR="00EE3C58" w:rsidRPr="00B312E3" w14:paraId="3B2DC4EE" w14:textId="33CAA9C2"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30DDC4A" w14:textId="7F6662B8" w:rsidR="00EE3C58" w:rsidRPr="00B96902" w:rsidRDefault="00EE3C58" w:rsidP="00A35DFC">
            <w:pPr>
              <w:pStyle w:val="ListParagraph"/>
              <w:ind w:left="0"/>
              <w:rPr>
                <w:rFonts w:ascii="Calibri" w:hAnsi="Calibri"/>
                <w:b w:val="0"/>
                <w:sz w:val="20"/>
                <w:szCs w:val="20"/>
                <w:u w:val="single"/>
              </w:rPr>
            </w:pPr>
          </w:p>
        </w:tc>
        <w:tc>
          <w:tcPr>
            <w:tcW w:w="1620" w:type="dxa"/>
          </w:tcPr>
          <w:p w14:paraId="45C8BCBA" w14:textId="2E33413A"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620" w:type="dxa"/>
          </w:tcPr>
          <w:p w14:paraId="40FD0E1B" w14:textId="199CC4B6"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800" w:type="dxa"/>
          </w:tcPr>
          <w:p w14:paraId="4712E6D1" w14:textId="3A6396CB"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r>
      <w:tr w:rsidR="00EE3C58" w:rsidRPr="00B312E3" w14:paraId="65D9D084" w14:textId="0EB30AF8" w:rsidTr="00EE3C58">
        <w:tc>
          <w:tcPr>
            <w:cnfStyle w:val="001000000000" w:firstRow="0" w:lastRow="0" w:firstColumn="1" w:lastColumn="0" w:oddVBand="0" w:evenVBand="0" w:oddHBand="0" w:evenHBand="0" w:firstRowFirstColumn="0" w:firstRowLastColumn="0" w:lastRowFirstColumn="0" w:lastRowLastColumn="0"/>
            <w:tcW w:w="4320" w:type="dxa"/>
          </w:tcPr>
          <w:p w14:paraId="65E8B29A" w14:textId="77777777" w:rsidR="00EE3C58" w:rsidRPr="00B96902" w:rsidRDefault="00EE3C58" w:rsidP="00A35DFC">
            <w:pPr>
              <w:pStyle w:val="ListParagraph"/>
              <w:ind w:left="0"/>
              <w:rPr>
                <w:rFonts w:ascii="Calibri" w:hAnsi="Calibri"/>
                <w:b w:val="0"/>
                <w:sz w:val="20"/>
                <w:szCs w:val="20"/>
              </w:rPr>
            </w:pPr>
          </w:p>
        </w:tc>
        <w:tc>
          <w:tcPr>
            <w:tcW w:w="1620" w:type="dxa"/>
          </w:tcPr>
          <w:p w14:paraId="2B18BD7A"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620" w:type="dxa"/>
          </w:tcPr>
          <w:p w14:paraId="6F29AAA3"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800" w:type="dxa"/>
          </w:tcPr>
          <w:p w14:paraId="2C842DB2"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r>
      <w:tr w:rsidR="00EE3C58" w:rsidRPr="00B312E3" w14:paraId="3142C009" w14:textId="11A1259D"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0214366" w14:textId="77777777" w:rsidR="00EE3C58" w:rsidRPr="00B96902" w:rsidRDefault="00EE3C58" w:rsidP="00A35DFC">
            <w:pPr>
              <w:pStyle w:val="ListParagraph"/>
              <w:ind w:left="0"/>
              <w:rPr>
                <w:rFonts w:ascii="Calibri" w:hAnsi="Calibri"/>
                <w:b w:val="0"/>
                <w:sz w:val="20"/>
                <w:szCs w:val="20"/>
              </w:rPr>
            </w:pPr>
          </w:p>
        </w:tc>
        <w:tc>
          <w:tcPr>
            <w:tcW w:w="1620" w:type="dxa"/>
          </w:tcPr>
          <w:p w14:paraId="47238C07"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620" w:type="dxa"/>
          </w:tcPr>
          <w:p w14:paraId="39BFB8A4"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800" w:type="dxa"/>
          </w:tcPr>
          <w:p w14:paraId="0B1B4C17"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r>
      <w:tr w:rsidR="00EE3C58" w:rsidRPr="00B312E3" w14:paraId="08B18D72" w14:textId="42DDA0C6" w:rsidTr="00EE3C58">
        <w:tc>
          <w:tcPr>
            <w:cnfStyle w:val="001000000000" w:firstRow="0" w:lastRow="0" w:firstColumn="1" w:lastColumn="0" w:oddVBand="0" w:evenVBand="0" w:oddHBand="0" w:evenHBand="0" w:firstRowFirstColumn="0" w:firstRowLastColumn="0" w:lastRowFirstColumn="0" w:lastRowLastColumn="0"/>
            <w:tcW w:w="4320" w:type="dxa"/>
          </w:tcPr>
          <w:p w14:paraId="68CDDD27" w14:textId="77777777" w:rsidR="00EE3C58" w:rsidRPr="00B96902" w:rsidRDefault="00EE3C58" w:rsidP="00A35DFC">
            <w:pPr>
              <w:pStyle w:val="ListParagraph"/>
              <w:ind w:left="0"/>
              <w:rPr>
                <w:rFonts w:ascii="Calibri" w:hAnsi="Calibri"/>
                <w:b w:val="0"/>
                <w:sz w:val="20"/>
                <w:szCs w:val="20"/>
              </w:rPr>
            </w:pPr>
          </w:p>
        </w:tc>
        <w:tc>
          <w:tcPr>
            <w:tcW w:w="1620" w:type="dxa"/>
          </w:tcPr>
          <w:p w14:paraId="3CAA10BD"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620" w:type="dxa"/>
          </w:tcPr>
          <w:p w14:paraId="6350E7E4"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800" w:type="dxa"/>
          </w:tcPr>
          <w:p w14:paraId="31DD0FBD"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r>
      <w:tr w:rsidR="00EE3C58" w:rsidRPr="00B312E3" w14:paraId="70CC55FC" w14:textId="77777777"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F310BCF" w14:textId="77777777" w:rsidR="00EE3C58" w:rsidRPr="00B96902" w:rsidRDefault="00EE3C58" w:rsidP="00A35DFC">
            <w:pPr>
              <w:pStyle w:val="ListParagraph"/>
              <w:ind w:left="0"/>
              <w:rPr>
                <w:rFonts w:ascii="Calibri" w:hAnsi="Calibri"/>
                <w:b w:val="0"/>
                <w:sz w:val="20"/>
                <w:szCs w:val="20"/>
              </w:rPr>
            </w:pPr>
          </w:p>
        </w:tc>
        <w:tc>
          <w:tcPr>
            <w:tcW w:w="1620" w:type="dxa"/>
          </w:tcPr>
          <w:p w14:paraId="779EEB13"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620" w:type="dxa"/>
          </w:tcPr>
          <w:p w14:paraId="26AD20CE"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800" w:type="dxa"/>
          </w:tcPr>
          <w:p w14:paraId="5AD03DB3"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r>
    </w:tbl>
    <w:p w14:paraId="1E8C0257" w14:textId="77777777" w:rsidR="000A29BB" w:rsidRPr="00B96902" w:rsidRDefault="000A29BB" w:rsidP="000A29BB">
      <w:pPr>
        <w:pStyle w:val="ListParagraph"/>
        <w:rPr>
          <w:rFonts w:ascii="Calibri" w:hAnsi="Calibri"/>
          <w:b/>
          <w:sz w:val="20"/>
          <w:szCs w:val="20"/>
          <w:u w:val="single"/>
        </w:rPr>
      </w:pPr>
    </w:p>
    <w:p w14:paraId="7C4298B8" w14:textId="5C104A75" w:rsidR="000A29BB" w:rsidRPr="00B96902" w:rsidRDefault="00A35DFC" w:rsidP="000A29BB">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000A29BB" w:rsidRPr="00B96902">
        <w:rPr>
          <w:rFonts w:ascii="Calibri" w:hAnsi="Calibri"/>
          <w:b/>
          <w:sz w:val="20"/>
          <w:szCs w:val="20"/>
        </w:rPr>
        <w:t>TOTAL EQUIPMENT:</w:t>
      </w:r>
      <w:r w:rsidR="000A29BB" w:rsidRPr="00B96902">
        <w:rPr>
          <w:rFonts w:ascii="Calibri" w:hAnsi="Calibri"/>
          <w:b/>
          <w:sz w:val="20"/>
          <w:szCs w:val="20"/>
        </w:rPr>
        <w:tab/>
      </w:r>
      <w:r w:rsidR="00EE3C58">
        <w:rPr>
          <w:rFonts w:ascii="Calibri" w:hAnsi="Calibri"/>
          <w:b/>
          <w:sz w:val="20"/>
          <w:szCs w:val="20"/>
        </w:rPr>
        <w:tab/>
        <w:t xml:space="preserve">         </w:t>
      </w:r>
      <w:r w:rsidR="000A29BB" w:rsidRPr="00B96902">
        <w:rPr>
          <w:rFonts w:ascii="Calibri" w:hAnsi="Calibri"/>
          <w:b/>
          <w:sz w:val="20"/>
          <w:szCs w:val="20"/>
        </w:rPr>
        <w:t>$</w:t>
      </w:r>
    </w:p>
    <w:p w14:paraId="4972A23D" w14:textId="01F85DA6" w:rsidR="00D5160B" w:rsidRPr="00B96902" w:rsidRDefault="00EE3C58" w:rsidP="00B107A4">
      <w:pPr>
        <w:spacing w:after="0"/>
        <w:rPr>
          <w:rStyle w:val="Heading3Char"/>
          <w:rFonts w:ascii="Calibri" w:hAnsi="Calibri"/>
        </w:rPr>
      </w:pPr>
      <w:bookmarkStart w:id="19" w:name="_Toc458075334"/>
      <w:bookmarkStart w:id="20" w:name="_Toc34739741"/>
      <w:r>
        <w:rPr>
          <w:rStyle w:val="Heading3Char"/>
          <w:rFonts w:ascii="Calibri" w:hAnsi="Calibri"/>
        </w:rPr>
        <w:t>2</w:t>
      </w:r>
      <w:r w:rsidR="00D5160B" w:rsidRPr="00B96902">
        <w:rPr>
          <w:rStyle w:val="Heading3Char"/>
          <w:rFonts w:ascii="Calibri" w:hAnsi="Calibri"/>
        </w:rPr>
        <w:t>.6</w:t>
      </w:r>
      <w:r w:rsidR="00CF2A10" w:rsidRPr="00B96902">
        <w:rPr>
          <w:rStyle w:val="Heading3Char"/>
          <w:rFonts w:ascii="Calibri" w:hAnsi="Calibri"/>
        </w:rPr>
        <w:t xml:space="preserve"> </w:t>
      </w:r>
      <w:r w:rsidR="000A29BB" w:rsidRPr="00B96902">
        <w:rPr>
          <w:rStyle w:val="Heading3Char"/>
          <w:rFonts w:ascii="Calibri" w:hAnsi="Calibri"/>
        </w:rPr>
        <w:t>SUPPLIES</w:t>
      </w:r>
      <w:bookmarkEnd w:id="19"/>
      <w:bookmarkEnd w:id="20"/>
      <w:r w:rsidR="00CF2A10" w:rsidRPr="00B96902">
        <w:rPr>
          <w:rStyle w:val="Heading3Char"/>
          <w:rFonts w:ascii="Calibri" w:hAnsi="Calibri"/>
        </w:rPr>
        <w:t xml:space="preserve"> </w:t>
      </w:r>
    </w:p>
    <w:p w14:paraId="21E9D83C" w14:textId="221992BB" w:rsidR="00D32EF9" w:rsidRPr="0025596A" w:rsidRDefault="0025596A" w:rsidP="00E85E72">
      <w:pPr>
        <w:rPr>
          <w:rFonts w:ascii="Calibri" w:hAnsi="Calibri"/>
          <w:i/>
        </w:rPr>
      </w:pPr>
      <w:r w:rsidRPr="0025596A">
        <w:rPr>
          <w:rFonts w:ascii="Calibri" w:hAnsi="Calibri"/>
          <w:i/>
        </w:rPr>
        <w:t xml:space="preserve">Insert </w:t>
      </w:r>
      <w:r w:rsidR="00DD7681">
        <w:rPr>
          <w:rFonts w:ascii="Calibri" w:hAnsi="Calibri"/>
          <w:i/>
        </w:rPr>
        <w:t xml:space="preserve">explanatory </w:t>
      </w:r>
      <w:r w:rsidRPr="0025596A">
        <w:rPr>
          <w:rFonts w:ascii="Calibri" w:hAnsi="Calibri"/>
          <w:i/>
        </w:rPr>
        <w:t>text here</w:t>
      </w:r>
      <w:r w:rsidR="00570A04" w:rsidRPr="0025596A">
        <w:rPr>
          <w:rFonts w:ascii="Calibri" w:hAnsi="Calibri"/>
          <w:i/>
        </w:rPr>
        <w:t>.</w:t>
      </w:r>
      <w:r w:rsidR="00DD7681">
        <w:rPr>
          <w:rFonts w:ascii="Calibri" w:hAnsi="Calibri"/>
          <w:i/>
        </w:rPr>
        <w:t xml:space="preserve">  Include the following information.  </w:t>
      </w:r>
    </w:p>
    <w:p w14:paraId="23194659" w14:textId="77777777" w:rsidR="00D32EF9" w:rsidRPr="00B96902" w:rsidRDefault="00D32EF9" w:rsidP="00CF2A10">
      <w:pPr>
        <w:pStyle w:val="ListParagraph"/>
        <w:numPr>
          <w:ilvl w:val="0"/>
          <w:numId w:val="39"/>
        </w:numPr>
        <w:ind w:left="540"/>
        <w:rPr>
          <w:rFonts w:ascii="Calibri" w:hAnsi="Calibri"/>
        </w:rPr>
      </w:pPr>
      <w:r w:rsidRPr="00B96902">
        <w:rPr>
          <w:rFonts w:ascii="Calibri" w:hAnsi="Calibri"/>
        </w:rPr>
        <w:t>Itemize material and supply estimat</w:t>
      </w:r>
      <w:r w:rsidR="00E85E72" w:rsidRPr="00B96902">
        <w:rPr>
          <w:rFonts w:ascii="Calibri" w:hAnsi="Calibri"/>
        </w:rPr>
        <w:t>es by the nature of the expense</w:t>
      </w:r>
      <w:r w:rsidRPr="00B96902">
        <w:rPr>
          <w:rFonts w:ascii="Calibri" w:hAnsi="Calibri"/>
        </w:rPr>
        <w:t xml:space="preserve"> </w:t>
      </w:r>
      <w:r w:rsidR="00E85E72" w:rsidRPr="00B96902">
        <w:rPr>
          <w:rFonts w:ascii="Calibri" w:hAnsi="Calibri"/>
        </w:rPr>
        <w:t>(e.g., office supplies, postage, t</w:t>
      </w:r>
      <w:r w:rsidR="00CE22D0" w:rsidRPr="00B96902">
        <w:rPr>
          <w:rFonts w:ascii="Calibri" w:hAnsi="Calibri"/>
        </w:rPr>
        <w:t>raining materials</w:t>
      </w:r>
      <w:r w:rsidR="00E85E72" w:rsidRPr="00B96902">
        <w:rPr>
          <w:rFonts w:ascii="Calibri" w:hAnsi="Calibri"/>
        </w:rPr>
        <w:t>, etc.);</w:t>
      </w:r>
    </w:p>
    <w:p w14:paraId="1BAC81ED" w14:textId="77777777" w:rsidR="00D32EF9" w:rsidRPr="00B96902" w:rsidRDefault="00D32EF9" w:rsidP="00CF2A10">
      <w:pPr>
        <w:pStyle w:val="ListParagraph"/>
        <w:numPr>
          <w:ilvl w:val="0"/>
          <w:numId w:val="39"/>
        </w:numPr>
        <w:ind w:left="540"/>
        <w:rPr>
          <w:rFonts w:ascii="Calibri" w:hAnsi="Calibri"/>
        </w:rPr>
      </w:pPr>
      <w:r w:rsidRPr="00B96902">
        <w:rPr>
          <w:rFonts w:ascii="Calibri" w:hAnsi="Calibri"/>
        </w:rPr>
        <w:t xml:space="preserve">Provide the basis for cost estimates or computations (e.g., vendor quotes, prior purchase of similar or like items, etc.); </w:t>
      </w:r>
      <w:r w:rsidR="00E85E72" w:rsidRPr="00B96902">
        <w:rPr>
          <w:rFonts w:ascii="Calibri" w:hAnsi="Calibri"/>
        </w:rPr>
        <w:t>and</w:t>
      </w:r>
    </w:p>
    <w:p w14:paraId="26BD62FB" w14:textId="7839F187" w:rsidR="00DD7681" w:rsidRPr="00DD7681" w:rsidRDefault="00D32EF9" w:rsidP="00DD7681">
      <w:pPr>
        <w:pStyle w:val="ListParagraph"/>
        <w:numPr>
          <w:ilvl w:val="0"/>
          <w:numId w:val="39"/>
        </w:numPr>
        <w:ind w:left="540"/>
        <w:rPr>
          <w:rFonts w:ascii="Calibri" w:hAnsi="Calibri"/>
        </w:rPr>
      </w:pPr>
      <w:r w:rsidRPr="00B96902">
        <w:rPr>
          <w:rFonts w:ascii="Calibri" w:hAnsi="Calibri"/>
        </w:rPr>
        <w:lastRenderedPageBreak/>
        <w:t>Provide a justification for the use of each item or type of item and relate it to specific project activities.</w:t>
      </w:r>
    </w:p>
    <w:p w14:paraId="4F009604" w14:textId="77777777" w:rsidR="000A29BB" w:rsidRPr="00B96902" w:rsidRDefault="000A29BB" w:rsidP="000A29BB">
      <w:pPr>
        <w:pStyle w:val="ListParagraph"/>
        <w:rPr>
          <w:rFonts w:ascii="Calibri" w:hAnsi="Calibri"/>
          <w:b/>
          <w:sz w:val="20"/>
          <w:szCs w:val="20"/>
          <w:u w:val="single"/>
        </w:rPr>
      </w:pPr>
    </w:p>
    <w:tbl>
      <w:tblPr>
        <w:tblStyle w:val="GridTable21"/>
        <w:tblW w:w="9270" w:type="dxa"/>
        <w:tblLook w:val="04A0" w:firstRow="1" w:lastRow="0" w:firstColumn="1" w:lastColumn="0" w:noHBand="0" w:noVBand="1"/>
      </w:tblPr>
      <w:tblGrid>
        <w:gridCol w:w="4320"/>
        <w:gridCol w:w="1710"/>
        <w:gridCol w:w="1530"/>
        <w:gridCol w:w="1710"/>
      </w:tblGrid>
      <w:tr w:rsidR="00EE3C58" w:rsidRPr="00B312E3" w14:paraId="722DCBAE" w14:textId="12677F59" w:rsidTr="00E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bottom"/>
          </w:tcPr>
          <w:p w14:paraId="6487FA95" w14:textId="77777777" w:rsidR="00EE3C58" w:rsidRPr="00B96902" w:rsidRDefault="00EE3C58" w:rsidP="00A35DFC">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710" w:type="dxa"/>
            <w:vAlign w:val="bottom"/>
          </w:tcPr>
          <w:p w14:paraId="4FA50BE2"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530" w:type="dxa"/>
            <w:vAlign w:val="bottom"/>
          </w:tcPr>
          <w:p w14:paraId="09C5AA35"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710" w:type="dxa"/>
            <w:vAlign w:val="bottom"/>
          </w:tcPr>
          <w:p w14:paraId="7F1F6334" w14:textId="77777777" w:rsidR="00EE3C58" w:rsidRPr="00B96902" w:rsidRDefault="00EE3C58"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r>
      <w:tr w:rsidR="00EE3C58" w:rsidRPr="00B312E3" w14:paraId="6DA0E0E4" w14:textId="70C2D2ED"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1EBD3E9" w14:textId="7713FA56" w:rsidR="00EE3C58" w:rsidRPr="00B96902" w:rsidRDefault="00EE3C58" w:rsidP="00A35DFC">
            <w:pPr>
              <w:pStyle w:val="ListParagraph"/>
              <w:ind w:left="0"/>
              <w:rPr>
                <w:rFonts w:ascii="Calibri" w:hAnsi="Calibri"/>
                <w:b w:val="0"/>
                <w:sz w:val="20"/>
                <w:szCs w:val="20"/>
                <w:u w:val="single"/>
              </w:rPr>
            </w:pPr>
          </w:p>
        </w:tc>
        <w:tc>
          <w:tcPr>
            <w:tcW w:w="1710" w:type="dxa"/>
          </w:tcPr>
          <w:p w14:paraId="2F2D7BAB" w14:textId="4D2DF4C5"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530" w:type="dxa"/>
          </w:tcPr>
          <w:p w14:paraId="7EEE29C8" w14:textId="3D24F092"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710" w:type="dxa"/>
          </w:tcPr>
          <w:p w14:paraId="11C5D59F" w14:textId="7F5A1001"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r>
      <w:tr w:rsidR="00EE3C58" w:rsidRPr="00B312E3" w14:paraId="2535E464" w14:textId="382F35BA" w:rsidTr="00EE3C58">
        <w:tc>
          <w:tcPr>
            <w:cnfStyle w:val="001000000000" w:firstRow="0" w:lastRow="0" w:firstColumn="1" w:lastColumn="0" w:oddVBand="0" w:evenVBand="0" w:oddHBand="0" w:evenHBand="0" w:firstRowFirstColumn="0" w:firstRowLastColumn="0" w:lastRowFirstColumn="0" w:lastRowLastColumn="0"/>
            <w:tcW w:w="4320" w:type="dxa"/>
          </w:tcPr>
          <w:p w14:paraId="4FE08A81" w14:textId="124A8CD9" w:rsidR="00EE3C58" w:rsidRPr="00B96902" w:rsidRDefault="00EE3C58" w:rsidP="00A35DFC">
            <w:pPr>
              <w:rPr>
                <w:rFonts w:ascii="Calibri" w:hAnsi="Calibri"/>
                <w:b w:val="0"/>
                <w:sz w:val="16"/>
                <w:szCs w:val="16"/>
              </w:rPr>
            </w:pPr>
          </w:p>
        </w:tc>
        <w:tc>
          <w:tcPr>
            <w:tcW w:w="1710" w:type="dxa"/>
          </w:tcPr>
          <w:p w14:paraId="742E647B" w14:textId="6BE383F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530" w:type="dxa"/>
          </w:tcPr>
          <w:p w14:paraId="32D1B8EC" w14:textId="0E5EF4D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710" w:type="dxa"/>
          </w:tcPr>
          <w:p w14:paraId="32B0017D" w14:textId="5477AE1A"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r>
      <w:tr w:rsidR="00EE3C58" w:rsidRPr="00B312E3" w14:paraId="03CDE0B8" w14:textId="0655E268"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F878AD9" w14:textId="77777777" w:rsidR="00EE3C58" w:rsidRPr="00B96902" w:rsidRDefault="00EE3C58" w:rsidP="00A35DFC">
            <w:pPr>
              <w:pStyle w:val="ListParagraph"/>
              <w:ind w:left="0"/>
              <w:rPr>
                <w:rFonts w:ascii="Calibri" w:hAnsi="Calibri"/>
                <w:b w:val="0"/>
                <w:sz w:val="20"/>
                <w:szCs w:val="20"/>
              </w:rPr>
            </w:pPr>
          </w:p>
        </w:tc>
        <w:tc>
          <w:tcPr>
            <w:tcW w:w="1710" w:type="dxa"/>
          </w:tcPr>
          <w:p w14:paraId="2DE67B5A"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7E170156"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710" w:type="dxa"/>
          </w:tcPr>
          <w:p w14:paraId="539B31AF"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27679AC4" w14:textId="2744E399" w:rsidTr="00EE3C58">
        <w:tc>
          <w:tcPr>
            <w:cnfStyle w:val="001000000000" w:firstRow="0" w:lastRow="0" w:firstColumn="1" w:lastColumn="0" w:oddVBand="0" w:evenVBand="0" w:oddHBand="0" w:evenHBand="0" w:firstRowFirstColumn="0" w:firstRowLastColumn="0" w:lastRowFirstColumn="0" w:lastRowLastColumn="0"/>
            <w:tcW w:w="4320" w:type="dxa"/>
          </w:tcPr>
          <w:p w14:paraId="0C3293AA" w14:textId="77777777" w:rsidR="00EE3C58" w:rsidRPr="00B96902" w:rsidRDefault="00EE3C58" w:rsidP="00A35DFC">
            <w:pPr>
              <w:pStyle w:val="ListParagraph"/>
              <w:ind w:left="0"/>
              <w:rPr>
                <w:rFonts w:ascii="Calibri" w:hAnsi="Calibri"/>
                <w:b w:val="0"/>
                <w:sz w:val="20"/>
                <w:szCs w:val="20"/>
              </w:rPr>
            </w:pPr>
          </w:p>
        </w:tc>
        <w:tc>
          <w:tcPr>
            <w:tcW w:w="1710" w:type="dxa"/>
          </w:tcPr>
          <w:p w14:paraId="0B57A9AB"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3D14AE7B"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710" w:type="dxa"/>
          </w:tcPr>
          <w:p w14:paraId="5D7688B6" w14:textId="77777777" w:rsidR="00EE3C58" w:rsidRPr="00B96902" w:rsidRDefault="00EE3C58"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4F360540" w14:textId="77777777" w:rsidTr="00E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3AA4DFB" w14:textId="77777777" w:rsidR="00EE3C58" w:rsidRPr="00B96902" w:rsidRDefault="00EE3C58" w:rsidP="00A35DFC">
            <w:pPr>
              <w:pStyle w:val="ListParagraph"/>
              <w:ind w:left="0"/>
              <w:rPr>
                <w:rFonts w:ascii="Calibri" w:hAnsi="Calibri"/>
                <w:b w:val="0"/>
                <w:sz w:val="20"/>
                <w:szCs w:val="20"/>
              </w:rPr>
            </w:pPr>
          </w:p>
        </w:tc>
        <w:tc>
          <w:tcPr>
            <w:tcW w:w="1710" w:type="dxa"/>
          </w:tcPr>
          <w:p w14:paraId="577E4D08"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235E0440"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710" w:type="dxa"/>
          </w:tcPr>
          <w:p w14:paraId="68D5C4A5" w14:textId="77777777" w:rsidR="00EE3C58" w:rsidRPr="00B96902" w:rsidRDefault="00EE3C58"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4CA91337" w14:textId="77777777" w:rsidR="00457B6D" w:rsidRPr="00B96902" w:rsidRDefault="000A29BB" w:rsidP="000A29BB">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p>
    <w:p w14:paraId="0D52FFCC" w14:textId="2208C914" w:rsidR="000A29BB" w:rsidRDefault="000A29BB" w:rsidP="00457B6D">
      <w:pPr>
        <w:pStyle w:val="ListParagraph"/>
        <w:ind w:left="5040"/>
        <w:rPr>
          <w:rFonts w:ascii="Calibri" w:hAnsi="Calibri"/>
          <w:b/>
          <w:sz w:val="20"/>
          <w:szCs w:val="20"/>
        </w:rPr>
      </w:pPr>
      <w:r w:rsidRPr="00B96902">
        <w:rPr>
          <w:rFonts w:ascii="Calibri" w:hAnsi="Calibri"/>
          <w:b/>
          <w:sz w:val="20"/>
          <w:szCs w:val="20"/>
        </w:rPr>
        <w:t>TOTAL SUPPLIES</w:t>
      </w:r>
      <w:r w:rsidR="00A35DFC" w:rsidRPr="00B96902">
        <w:rPr>
          <w:rFonts w:ascii="Calibri" w:hAnsi="Calibri"/>
          <w:b/>
          <w:sz w:val="20"/>
          <w:szCs w:val="20"/>
        </w:rPr>
        <w:t>:</w:t>
      </w:r>
      <w:r w:rsidRPr="00B96902">
        <w:rPr>
          <w:rFonts w:ascii="Calibri" w:hAnsi="Calibri"/>
          <w:b/>
          <w:sz w:val="20"/>
          <w:szCs w:val="20"/>
        </w:rPr>
        <w:tab/>
      </w:r>
      <w:r w:rsidR="00EE3C58">
        <w:rPr>
          <w:rFonts w:ascii="Calibri" w:hAnsi="Calibri"/>
          <w:b/>
          <w:sz w:val="20"/>
          <w:szCs w:val="20"/>
        </w:rPr>
        <w:t xml:space="preserve">                          </w:t>
      </w:r>
      <w:r w:rsidRPr="00B96902">
        <w:rPr>
          <w:rFonts w:ascii="Calibri" w:hAnsi="Calibri"/>
          <w:b/>
          <w:sz w:val="20"/>
          <w:szCs w:val="20"/>
        </w:rPr>
        <w:t>$</w:t>
      </w:r>
    </w:p>
    <w:p w14:paraId="08D5EA54" w14:textId="7071473F" w:rsidR="00D5160B" w:rsidRPr="00B96902" w:rsidRDefault="00EE3C58" w:rsidP="00B107A4">
      <w:pPr>
        <w:spacing w:after="0"/>
        <w:rPr>
          <w:rFonts w:ascii="Calibri" w:hAnsi="Calibri"/>
        </w:rPr>
      </w:pPr>
      <w:bookmarkStart w:id="21" w:name="_Toc458075335"/>
      <w:bookmarkStart w:id="22" w:name="_Toc34739742"/>
      <w:r>
        <w:rPr>
          <w:rStyle w:val="Heading3Char"/>
          <w:rFonts w:ascii="Calibri" w:hAnsi="Calibri"/>
        </w:rPr>
        <w:t>2</w:t>
      </w:r>
      <w:r w:rsidR="00D5160B" w:rsidRPr="00B96902">
        <w:rPr>
          <w:rStyle w:val="Heading3Char"/>
          <w:rFonts w:ascii="Calibri" w:hAnsi="Calibri"/>
        </w:rPr>
        <w:t>.7</w:t>
      </w:r>
      <w:r w:rsidR="00CF2A10" w:rsidRPr="00B96902">
        <w:rPr>
          <w:rStyle w:val="Heading3Char"/>
          <w:rFonts w:ascii="Calibri" w:hAnsi="Calibri"/>
        </w:rPr>
        <w:t xml:space="preserve"> </w:t>
      </w:r>
      <w:r w:rsidR="006C3345" w:rsidRPr="00B96902">
        <w:rPr>
          <w:rStyle w:val="Heading3Char"/>
          <w:rFonts w:ascii="Calibri" w:hAnsi="Calibri"/>
        </w:rPr>
        <w:t>OTHER DIRECT COSTS</w:t>
      </w:r>
      <w:bookmarkEnd w:id="21"/>
      <w:bookmarkEnd w:id="22"/>
      <w:r w:rsidR="00D5160B" w:rsidRPr="00B96902">
        <w:rPr>
          <w:rFonts w:ascii="Calibri" w:hAnsi="Calibri"/>
        </w:rPr>
        <w:t xml:space="preserve"> </w:t>
      </w:r>
    </w:p>
    <w:p w14:paraId="692DAAA1" w14:textId="31E9D473" w:rsidR="00BA0F7C" w:rsidRPr="00B96902" w:rsidRDefault="0025596A" w:rsidP="00DD7681">
      <w:pPr>
        <w:rPr>
          <w:rFonts w:ascii="Calibri" w:hAnsi="Calibri"/>
          <w:sz w:val="20"/>
          <w:szCs w:val="20"/>
        </w:rPr>
      </w:pPr>
      <w:r w:rsidRPr="0025596A">
        <w:rPr>
          <w:rFonts w:ascii="Calibri" w:hAnsi="Calibri"/>
          <w:i/>
        </w:rPr>
        <w:t xml:space="preserve">Insert </w:t>
      </w:r>
      <w:r w:rsidR="00DD7681">
        <w:rPr>
          <w:rFonts w:ascii="Calibri" w:hAnsi="Calibri"/>
          <w:i/>
        </w:rPr>
        <w:t xml:space="preserve">explanatory </w:t>
      </w:r>
      <w:r w:rsidRPr="0025596A">
        <w:rPr>
          <w:rFonts w:ascii="Calibri" w:hAnsi="Calibri"/>
          <w:i/>
        </w:rPr>
        <w:t>text here</w:t>
      </w:r>
      <w:r w:rsidR="00DD7681">
        <w:rPr>
          <w:rFonts w:ascii="Calibri" w:hAnsi="Calibri"/>
          <w:i/>
        </w:rPr>
        <w:t xml:space="preserve">.  Include the following information. </w:t>
      </w:r>
    </w:p>
    <w:p w14:paraId="17F7E1DF" w14:textId="77777777" w:rsidR="006C3345" w:rsidRPr="00B96902" w:rsidRDefault="006C3345" w:rsidP="00E124A2">
      <w:pPr>
        <w:pStyle w:val="ListParagraph"/>
        <w:numPr>
          <w:ilvl w:val="0"/>
          <w:numId w:val="41"/>
        </w:numPr>
        <w:ind w:left="540"/>
        <w:rPr>
          <w:rFonts w:ascii="Calibri" w:hAnsi="Calibri"/>
        </w:rPr>
      </w:pPr>
      <w:r w:rsidRPr="00B96902">
        <w:rPr>
          <w:rFonts w:ascii="Calibri" w:hAnsi="Calibri"/>
        </w:rPr>
        <w:t>List and describe items (e.g., rent, reproduction, telephone, janitorial or security services, equipment maintenance, etc.</w:t>
      </w:r>
      <w:r w:rsidR="00954D01" w:rsidRPr="00B96902">
        <w:rPr>
          <w:rFonts w:ascii="Calibri" w:hAnsi="Calibri"/>
        </w:rPr>
        <w:t xml:space="preserve"> or indirect facilities costs</w:t>
      </w:r>
      <w:r w:rsidRPr="00B96902">
        <w:rPr>
          <w:rFonts w:ascii="Calibri" w:hAnsi="Calibri"/>
        </w:rPr>
        <w:t xml:space="preserve">) by major type; and </w:t>
      </w:r>
    </w:p>
    <w:p w14:paraId="03DAAA0E" w14:textId="77777777" w:rsidR="006C3345" w:rsidRPr="00B96902" w:rsidRDefault="006C3345" w:rsidP="00E124A2">
      <w:pPr>
        <w:pStyle w:val="ListParagraph"/>
        <w:numPr>
          <w:ilvl w:val="0"/>
          <w:numId w:val="41"/>
        </w:numPr>
        <w:ind w:left="540"/>
        <w:rPr>
          <w:rFonts w:ascii="Calibri" w:hAnsi="Calibri"/>
        </w:rPr>
      </w:pPr>
      <w:r w:rsidRPr="00B96902">
        <w:rPr>
          <w:rFonts w:ascii="Calibri" w:hAnsi="Calibri"/>
        </w:rPr>
        <w:t>Provide the basis for cost estimates or computations. For example, for rent, provide the square footage and the cost per square foot or a monthly rental cost and how many months of rent are proposed.</w:t>
      </w:r>
    </w:p>
    <w:p w14:paraId="6BA05724" w14:textId="77777777" w:rsidR="006C3345" w:rsidRPr="00B96902" w:rsidRDefault="006C3345" w:rsidP="006C3345">
      <w:pPr>
        <w:pStyle w:val="ListParagraph"/>
        <w:ind w:left="1080"/>
        <w:rPr>
          <w:rFonts w:ascii="Calibri" w:hAnsi="Calibri"/>
          <w:sz w:val="20"/>
          <w:szCs w:val="20"/>
        </w:rPr>
      </w:pPr>
    </w:p>
    <w:tbl>
      <w:tblPr>
        <w:tblStyle w:val="GridTable21"/>
        <w:tblW w:w="9360" w:type="dxa"/>
        <w:tblLook w:val="04A0" w:firstRow="1" w:lastRow="0" w:firstColumn="1" w:lastColumn="0" w:noHBand="0" w:noVBand="1"/>
      </w:tblPr>
      <w:tblGrid>
        <w:gridCol w:w="4680"/>
        <w:gridCol w:w="1620"/>
        <w:gridCol w:w="1530"/>
        <w:gridCol w:w="1530"/>
      </w:tblGrid>
      <w:tr w:rsidR="00EE3C58" w:rsidRPr="00B312E3" w14:paraId="36B15029" w14:textId="6749FFC9" w:rsidTr="00EE3C58">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80" w:type="dxa"/>
            <w:vAlign w:val="bottom"/>
          </w:tcPr>
          <w:p w14:paraId="013BEEE7" w14:textId="77777777" w:rsidR="00EE3C58" w:rsidRPr="00B96902" w:rsidRDefault="00EE3C58" w:rsidP="00BA5E5F">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620" w:type="dxa"/>
            <w:vAlign w:val="bottom"/>
          </w:tcPr>
          <w:p w14:paraId="7348B9E7" w14:textId="77777777" w:rsidR="00EE3C58" w:rsidRPr="00B96902" w:rsidRDefault="00EE3C58"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530" w:type="dxa"/>
            <w:vAlign w:val="bottom"/>
          </w:tcPr>
          <w:p w14:paraId="4810D6A5" w14:textId="77777777" w:rsidR="00EE3C58" w:rsidRPr="00B96902" w:rsidRDefault="00EE3C58"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530" w:type="dxa"/>
            <w:vAlign w:val="bottom"/>
          </w:tcPr>
          <w:p w14:paraId="49074365" w14:textId="77777777" w:rsidR="00EE3C58" w:rsidRPr="00B96902" w:rsidRDefault="00EE3C58"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r>
      <w:tr w:rsidR="00EE3C58" w:rsidRPr="00B312E3" w14:paraId="4D54671F" w14:textId="5B205D1A" w:rsidTr="00EE3C5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680" w:type="dxa"/>
          </w:tcPr>
          <w:p w14:paraId="4B5CFFE6" w14:textId="76211BA6" w:rsidR="00EE3C58" w:rsidRPr="00B96902" w:rsidRDefault="00EE3C58" w:rsidP="00BA5E5F">
            <w:pPr>
              <w:pStyle w:val="ListParagraph"/>
              <w:ind w:left="0"/>
              <w:rPr>
                <w:rFonts w:ascii="Calibri" w:hAnsi="Calibri"/>
                <w:b w:val="0"/>
                <w:i/>
                <w:sz w:val="20"/>
                <w:szCs w:val="20"/>
              </w:rPr>
            </w:pPr>
          </w:p>
        </w:tc>
        <w:tc>
          <w:tcPr>
            <w:tcW w:w="1620" w:type="dxa"/>
          </w:tcPr>
          <w:p w14:paraId="49D1ED93" w14:textId="63E57E09"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530" w:type="dxa"/>
          </w:tcPr>
          <w:p w14:paraId="15940423" w14:textId="0E68C1F5"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530" w:type="dxa"/>
          </w:tcPr>
          <w:p w14:paraId="6A6F5D1F" w14:textId="510A2CE2"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r w:rsidR="00EE3C58" w:rsidRPr="00B312E3" w14:paraId="0A620058" w14:textId="43E6442B" w:rsidTr="00EE3C58">
        <w:trPr>
          <w:trHeight w:val="247"/>
        </w:trPr>
        <w:tc>
          <w:tcPr>
            <w:cnfStyle w:val="001000000000" w:firstRow="0" w:lastRow="0" w:firstColumn="1" w:lastColumn="0" w:oddVBand="0" w:evenVBand="0" w:oddHBand="0" w:evenHBand="0" w:firstRowFirstColumn="0" w:firstRowLastColumn="0" w:lastRowFirstColumn="0" w:lastRowLastColumn="0"/>
            <w:tcW w:w="4680" w:type="dxa"/>
          </w:tcPr>
          <w:p w14:paraId="3A04E994" w14:textId="04E7116E" w:rsidR="00EE3C58" w:rsidRPr="00B96902" w:rsidRDefault="00EE3C58" w:rsidP="00BA5E5F">
            <w:pPr>
              <w:rPr>
                <w:rFonts w:ascii="Calibri" w:hAnsi="Calibri"/>
                <w:b w:val="0"/>
                <w:i/>
                <w:sz w:val="20"/>
                <w:szCs w:val="16"/>
              </w:rPr>
            </w:pPr>
          </w:p>
        </w:tc>
        <w:tc>
          <w:tcPr>
            <w:tcW w:w="1620" w:type="dxa"/>
          </w:tcPr>
          <w:p w14:paraId="69819A05" w14:textId="79F34691"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530" w:type="dxa"/>
          </w:tcPr>
          <w:p w14:paraId="2BFEA80E" w14:textId="6A527F87"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530" w:type="dxa"/>
          </w:tcPr>
          <w:p w14:paraId="6381ECB0" w14:textId="6F2E9D39"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r w:rsidR="00EE3C58" w:rsidRPr="00B312E3" w14:paraId="3BAC4FD3" w14:textId="5C9808A3" w:rsidTr="00EE3C5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80" w:type="dxa"/>
          </w:tcPr>
          <w:p w14:paraId="6CB3F2BA" w14:textId="3310834D" w:rsidR="00EE3C58" w:rsidRPr="00B96902" w:rsidRDefault="00EE3C58" w:rsidP="00BA5E5F">
            <w:pPr>
              <w:pStyle w:val="ListParagraph"/>
              <w:ind w:left="0"/>
              <w:rPr>
                <w:rFonts w:ascii="Calibri" w:hAnsi="Calibri"/>
                <w:b w:val="0"/>
                <w:i/>
                <w:sz w:val="20"/>
                <w:szCs w:val="20"/>
              </w:rPr>
            </w:pPr>
          </w:p>
        </w:tc>
        <w:tc>
          <w:tcPr>
            <w:tcW w:w="1620" w:type="dxa"/>
          </w:tcPr>
          <w:p w14:paraId="4E73C3B4" w14:textId="18529450"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4A27AD3A" w14:textId="694F0A7F"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6F2D65EE" w14:textId="2F945A0A"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7E4D3589" w14:textId="6D2452D2" w:rsidTr="00EE3C58">
        <w:trPr>
          <w:trHeight w:val="247"/>
        </w:trPr>
        <w:tc>
          <w:tcPr>
            <w:cnfStyle w:val="001000000000" w:firstRow="0" w:lastRow="0" w:firstColumn="1" w:lastColumn="0" w:oddVBand="0" w:evenVBand="0" w:oddHBand="0" w:evenHBand="0" w:firstRowFirstColumn="0" w:firstRowLastColumn="0" w:lastRowFirstColumn="0" w:lastRowLastColumn="0"/>
            <w:tcW w:w="4680" w:type="dxa"/>
          </w:tcPr>
          <w:p w14:paraId="5C7F2EF0" w14:textId="77777777" w:rsidR="00EE3C58" w:rsidRPr="00B96902" w:rsidRDefault="00EE3C58" w:rsidP="00BA5E5F">
            <w:pPr>
              <w:pStyle w:val="ListParagraph"/>
              <w:ind w:left="0"/>
              <w:rPr>
                <w:rFonts w:ascii="Calibri" w:hAnsi="Calibri"/>
                <w:b w:val="0"/>
                <w:sz w:val="20"/>
                <w:szCs w:val="20"/>
              </w:rPr>
            </w:pPr>
          </w:p>
        </w:tc>
        <w:tc>
          <w:tcPr>
            <w:tcW w:w="1620" w:type="dxa"/>
          </w:tcPr>
          <w:p w14:paraId="16388C80" w14:textId="77777777"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1272BFC7" w14:textId="77777777"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5733EE63" w14:textId="77777777" w:rsidR="00EE3C58" w:rsidRPr="00B96902"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155B57BB" w14:textId="40431A44" w:rsidTr="00EE3C5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680" w:type="dxa"/>
          </w:tcPr>
          <w:p w14:paraId="152D826D" w14:textId="77777777" w:rsidR="00EE3C58" w:rsidRPr="00B96902" w:rsidRDefault="00EE3C58" w:rsidP="00BA5E5F">
            <w:pPr>
              <w:pStyle w:val="ListParagraph"/>
              <w:ind w:left="0"/>
              <w:rPr>
                <w:rFonts w:ascii="Calibri" w:hAnsi="Calibri"/>
                <w:b w:val="0"/>
                <w:sz w:val="20"/>
                <w:szCs w:val="20"/>
              </w:rPr>
            </w:pPr>
          </w:p>
        </w:tc>
        <w:tc>
          <w:tcPr>
            <w:tcW w:w="1620" w:type="dxa"/>
          </w:tcPr>
          <w:p w14:paraId="0DF14AB8" w14:textId="77777777"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7CCC3461" w14:textId="77777777"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41026EA4" w14:textId="77777777" w:rsidR="00EE3C58" w:rsidRPr="00B96902"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730BC659" w14:textId="77777777" w:rsidR="006C3345" w:rsidRPr="00B96902" w:rsidRDefault="006C3345" w:rsidP="006C3345">
      <w:pPr>
        <w:ind w:left="720"/>
        <w:contextualSpacing/>
        <w:rPr>
          <w:rFonts w:ascii="Calibri" w:hAnsi="Calibri"/>
          <w:sz w:val="20"/>
          <w:szCs w:val="20"/>
        </w:rPr>
      </w:pPr>
    </w:p>
    <w:p w14:paraId="25C52EA8" w14:textId="01FDF202" w:rsidR="006C3345" w:rsidRDefault="006C3345" w:rsidP="006C3345">
      <w:pPr>
        <w:ind w:left="720"/>
        <w:contextualSpacing/>
        <w:rPr>
          <w:rFonts w:ascii="Calibri" w:hAnsi="Calibri"/>
          <w:b/>
          <w:sz w:val="20"/>
          <w:szCs w:val="20"/>
        </w:rPr>
      </w:pP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b/>
          <w:sz w:val="20"/>
          <w:szCs w:val="20"/>
        </w:rPr>
        <w:t>TOTAL OTHER COSTS</w:t>
      </w:r>
      <w:r w:rsidR="00B15CFF" w:rsidRPr="00B96902">
        <w:rPr>
          <w:rFonts w:ascii="Calibri" w:hAnsi="Calibri"/>
          <w:b/>
          <w:sz w:val="20"/>
          <w:szCs w:val="20"/>
        </w:rPr>
        <w:t>:</w:t>
      </w:r>
      <w:r w:rsidRPr="00B96902">
        <w:rPr>
          <w:rFonts w:ascii="Calibri" w:hAnsi="Calibri"/>
          <w:b/>
          <w:sz w:val="20"/>
          <w:szCs w:val="20"/>
        </w:rPr>
        <w:tab/>
      </w:r>
      <w:r w:rsidR="00EE3C58">
        <w:rPr>
          <w:rFonts w:ascii="Calibri" w:hAnsi="Calibri"/>
          <w:b/>
          <w:sz w:val="20"/>
          <w:szCs w:val="20"/>
        </w:rPr>
        <w:t xml:space="preserve">                </w:t>
      </w:r>
      <w:r w:rsidRPr="00B96902">
        <w:rPr>
          <w:rFonts w:ascii="Calibri" w:hAnsi="Calibri"/>
          <w:b/>
          <w:sz w:val="20"/>
          <w:szCs w:val="20"/>
        </w:rPr>
        <w:t>$</w:t>
      </w:r>
    </w:p>
    <w:p w14:paraId="0639DF1E" w14:textId="77777777" w:rsidR="008319DC" w:rsidRPr="00B96902" w:rsidRDefault="008319DC" w:rsidP="006C3345">
      <w:pPr>
        <w:ind w:left="720"/>
        <w:contextualSpacing/>
        <w:rPr>
          <w:rFonts w:ascii="Calibri" w:hAnsi="Calibri"/>
          <w:b/>
          <w:sz w:val="20"/>
          <w:szCs w:val="20"/>
        </w:rPr>
      </w:pPr>
    </w:p>
    <w:p w14:paraId="45FBFCD9" w14:textId="26317FF4" w:rsidR="00D5160B" w:rsidRPr="00B96902" w:rsidRDefault="00EE3C58" w:rsidP="00B107A4">
      <w:pPr>
        <w:spacing w:after="0"/>
        <w:rPr>
          <w:rFonts w:ascii="Calibri" w:hAnsi="Calibri"/>
        </w:rPr>
      </w:pPr>
      <w:bookmarkStart w:id="23" w:name="_Toc458075336"/>
      <w:bookmarkStart w:id="24" w:name="_Toc34739743"/>
      <w:r>
        <w:rPr>
          <w:rStyle w:val="Heading3Char"/>
          <w:rFonts w:ascii="Calibri" w:hAnsi="Calibri"/>
        </w:rPr>
        <w:t>2</w:t>
      </w:r>
      <w:r w:rsidR="00D5160B" w:rsidRPr="00B96902">
        <w:rPr>
          <w:rStyle w:val="Heading3Char"/>
          <w:rFonts w:ascii="Calibri" w:hAnsi="Calibri"/>
        </w:rPr>
        <w:t>.8</w:t>
      </w:r>
      <w:r w:rsidR="00CF2A10" w:rsidRPr="00B96902">
        <w:rPr>
          <w:rStyle w:val="Heading3Char"/>
          <w:rFonts w:ascii="Calibri" w:hAnsi="Calibri"/>
        </w:rPr>
        <w:t xml:space="preserve"> </w:t>
      </w:r>
      <w:r w:rsidR="009852E3" w:rsidRPr="00B96902">
        <w:rPr>
          <w:rStyle w:val="Heading3Char"/>
          <w:rFonts w:ascii="Calibri" w:hAnsi="Calibri"/>
        </w:rPr>
        <w:t>SUBRECIPIENTS</w:t>
      </w:r>
      <w:bookmarkEnd w:id="23"/>
      <w:bookmarkEnd w:id="24"/>
      <w:r w:rsidR="00D5160B" w:rsidRPr="00B96902">
        <w:rPr>
          <w:rFonts w:ascii="Calibri" w:hAnsi="Calibri"/>
        </w:rPr>
        <w:t xml:space="preserve"> </w:t>
      </w:r>
    </w:p>
    <w:p w14:paraId="2085A4B8" w14:textId="77777777" w:rsidR="00EB20CF" w:rsidRPr="00C04398" w:rsidRDefault="0025596A" w:rsidP="00EB20CF">
      <w:pPr>
        <w:spacing w:after="160"/>
        <w:rPr>
          <w:rFonts w:ascii="Calibri" w:hAnsi="Calibri"/>
          <w:i/>
          <w:color w:val="1F497D" w:themeColor="text2"/>
          <w:sz w:val="14"/>
          <w:szCs w:val="20"/>
        </w:rPr>
      </w:pPr>
      <w:r w:rsidRPr="0025596A">
        <w:rPr>
          <w:rFonts w:ascii="Calibri" w:hAnsi="Calibri"/>
          <w:i/>
        </w:rPr>
        <w:t xml:space="preserve">Insert </w:t>
      </w:r>
      <w:r w:rsidR="00DD7681">
        <w:rPr>
          <w:rFonts w:ascii="Calibri" w:hAnsi="Calibri"/>
          <w:i/>
        </w:rPr>
        <w:t xml:space="preserve">explanatory </w:t>
      </w:r>
      <w:r w:rsidRPr="0025596A">
        <w:rPr>
          <w:rFonts w:ascii="Calibri" w:hAnsi="Calibri"/>
          <w:i/>
        </w:rPr>
        <w:t xml:space="preserve">text here.  </w:t>
      </w:r>
      <w:r w:rsidR="00EB20CF">
        <w:rPr>
          <w:rFonts w:ascii="Calibri" w:hAnsi="Calibri"/>
          <w:i/>
          <w:color w:val="1F497D" w:themeColor="text2"/>
          <w:sz w:val="20"/>
        </w:rPr>
        <w:t xml:space="preserve">Note:  </w:t>
      </w:r>
      <w:r w:rsidR="00EB20CF" w:rsidRPr="00D2101F">
        <w:rPr>
          <w:rFonts w:ascii="Calibri" w:hAnsi="Calibri"/>
          <w:i/>
          <w:color w:val="1F497D" w:themeColor="text2"/>
          <w:sz w:val="20"/>
        </w:rPr>
        <w:t xml:space="preserve">When completing the Standard Form (SF) 424A, Budget Worksheet, in </w:t>
      </w:r>
      <w:proofErr w:type="spellStart"/>
      <w:r w:rsidR="00EB20CF" w:rsidRPr="00D2101F">
        <w:rPr>
          <w:rFonts w:ascii="Calibri" w:hAnsi="Calibri"/>
          <w:i/>
          <w:color w:val="1F497D" w:themeColor="text2"/>
          <w:sz w:val="20"/>
        </w:rPr>
        <w:t>GrantSolutions</w:t>
      </w:r>
      <w:proofErr w:type="spellEnd"/>
      <w:r w:rsidR="00EB20CF" w:rsidRPr="00D2101F">
        <w:rPr>
          <w:rFonts w:ascii="Calibri" w:hAnsi="Calibri"/>
          <w:i/>
          <w:color w:val="1F497D" w:themeColor="text2"/>
          <w:sz w:val="20"/>
        </w:rPr>
        <w:t xml:space="preserve">, subrecipient costs will be combined with contractual costs under the Object Class of “Contractual.” For the purpose of this narrative, subrecipient costs should be described separately in this section.   </w:t>
      </w:r>
    </w:p>
    <w:p w14:paraId="5F436B91" w14:textId="204284FE" w:rsidR="00411FE1" w:rsidRPr="0025596A" w:rsidRDefault="00DD7681" w:rsidP="009057D8">
      <w:pPr>
        <w:rPr>
          <w:rFonts w:ascii="Calibri" w:hAnsi="Calibri"/>
          <w:i/>
        </w:rPr>
      </w:pPr>
      <w:r>
        <w:rPr>
          <w:rFonts w:ascii="Calibri" w:hAnsi="Calibri"/>
          <w:i/>
        </w:rPr>
        <w:t xml:space="preserve">For each proposed subaward, include the following information.  </w:t>
      </w:r>
    </w:p>
    <w:p w14:paraId="036B8A87" w14:textId="488AD7F9" w:rsidR="009852E3" w:rsidRPr="00B96902" w:rsidRDefault="009852E3" w:rsidP="009057D8">
      <w:pPr>
        <w:pStyle w:val="ListParagraph"/>
        <w:numPr>
          <w:ilvl w:val="0"/>
          <w:numId w:val="42"/>
        </w:numPr>
        <w:ind w:left="540"/>
        <w:rPr>
          <w:rFonts w:ascii="Calibri" w:hAnsi="Calibri"/>
        </w:rPr>
      </w:pPr>
      <w:r w:rsidRPr="00B96902">
        <w:rPr>
          <w:rFonts w:ascii="Calibri" w:hAnsi="Calibri"/>
          <w:i/>
        </w:rPr>
        <w:t xml:space="preserve">Name of </w:t>
      </w:r>
      <w:r w:rsidR="003C08E1" w:rsidRPr="00B96902">
        <w:rPr>
          <w:rFonts w:ascii="Calibri" w:hAnsi="Calibri"/>
          <w:i/>
        </w:rPr>
        <w:t>Subrecipient</w:t>
      </w:r>
      <w:r w:rsidRPr="00B96902">
        <w:rPr>
          <w:rFonts w:ascii="Calibri" w:hAnsi="Calibri"/>
        </w:rPr>
        <w:t xml:space="preserve">—identify the name of the </w:t>
      </w:r>
      <w:r w:rsidR="003C08E1" w:rsidRPr="00B96902">
        <w:rPr>
          <w:rFonts w:ascii="Calibri" w:hAnsi="Calibri"/>
        </w:rPr>
        <w:t>subrecipient</w:t>
      </w:r>
      <w:r w:rsidRPr="00B96902">
        <w:rPr>
          <w:rFonts w:ascii="Calibri" w:hAnsi="Calibri"/>
        </w:rPr>
        <w:t>, if known;</w:t>
      </w:r>
      <w:r w:rsidR="00AB3DD4">
        <w:rPr>
          <w:rFonts w:ascii="Calibri" w:hAnsi="Calibri"/>
        </w:rPr>
        <w:t xml:space="preserve"> known subrecipients must be </w:t>
      </w:r>
      <w:r w:rsidR="00AB3DD4" w:rsidRPr="00AB3DD4">
        <w:rPr>
          <w:rFonts w:ascii="Calibri" w:hAnsi="Calibri"/>
        </w:rPr>
        <w:t xml:space="preserve">listed in the Subrecipient and Contractor worksheet </w:t>
      </w:r>
      <w:r w:rsidR="00AB3DD4">
        <w:rPr>
          <w:rFonts w:ascii="Calibri" w:hAnsi="Calibri"/>
        </w:rPr>
        <w:t>to be attached to the application</w:t>
      </w:r>
      <w:r w:rsidRPr="00B96902">
        <w:rPr>
          <w:rFonts w:ascii="Calibri" w:hAnsi="Calibri"/>
        </w:rPr>
        <w:t xml:space="preserve">.  </w:t>
      </w:r>
    </w:p>
    <w:p w14:paraId="4FAE1F81" w14:textId="6D4AAA19" w:rsidR="009852E3" w:rsidRPr="00B96902" w:rsidRDefault="009852E3" w:rsidP="009057D8">
      <w:pPr>
        <w:pStyle w:val="ListParagraph"/>
        <w:numPr>
          <w:ilvl w:val="0"/>
          <w:numId w:val="42"/>
        </w:numPr>
        <w:ind w:left="540"/>
        <w:rPr>
          <w:rFonts w:ascii="Calibri" w:hAnsi="Calibri"/>
        </w:rPr>
      </w:pPr>
      <w:r w:rsidRPr="00B96902">
        <w:rPr>
          <w:rFonts w:ascii="Calibri" w:hAnsi="Calibri"/>
          <w:i/>
        </w:rPr>
        <w:t>Method of Selection</w:t>
      </w:r>
      <w:r w:rsidRPr="00B96902">
        <w:rPr>
          <w:rFonts w:ascii="Calibri" w:hAnsi="Calibri"/>
        </w:rPr>
        <w:t xml:space="preserve">—identify the method of selection for the </w:t>
      </w:r>
      <w:r w:rsidR="003C08E1" w:rsidRPr="00B96902">
        <w:rPr>
          <w:rFonts w:ascii="Calibri" w:hAnsi="Calibri"/>
        </w:rPr>
        <w:t>subrecipient</w:t>
      </w:r>
      <w:r w:rsidR="00411FE1">
        <w:rPr>
          <w:rFonts w:ascii="Calibri" w:hAnsi="Calibri"/>
        </w:rPr>
        <w:t>; if the subrecipient has been selected,</w:t>
      </w:r>
      <w:r w:rsidR="00275EE0">
        <w:rPr>
          <w:rFonts w:ascii="Calibri" w:hAnsi="Calibri"/>
        </w:rPr>
        <w:t xml:space="preserve"> briefly describe the subrecipient’s qualifications to perform the scope of work</w:t>
      </w:r>
      <w:r w:rsidRPr="00B96902">
        <w:rPr>
          <w:rFonts w:ascii="Calibri" w:hAnsi="Calibri"/>
        </w:rPr>
        <w:t>.</w:t>
      </w:r>
    </w:p>
    <w:p w14:paraId="65FB761F" w14:textId="12B1E68E" w:rsidR="009852E3" w:rsidRPr="00B96902" w:rsidRDefault="009852E3" w:rsidP="009057D8">
      <w:pPr>
        <w:pStyle w:val="ListParagraph"/>
        <w:numPr>
          <w:ilvl w:val="0"/>
          <w:numId w:val="42"/>
        </w:numPr>
        <w:ind w:left="540"/>
        <w:rPr>
          <w:rFonts w:ascii="Calibri" w:hAnsi="Calibri"/>
        </w:rPr>
      </w:pPr>
      <w:r w:rsidRPr="00B96902">
        <w:rPr>
          <w:rFonts w:ascii="Calibri" w:hAnsi="Calibri"/>
          <w:i/>
        </w:rPr>
        <w:t>Period of Performance</w:t>
      </w:r>
      <w:r w:rsidRPr="00B96902">
        <w:rPr>
          <w:rFonts w:ascii="Calibri" w:hAnsi="Calibri"/>
        </w:rPr>
        <w:t xml:space="preserve">—specify the </w:t>
      </w:r>
      <w:r w:rsidR="00D2101F">
        <w:rPr>
          <w:rFonts w:ascii="Calibri" w:hAnsi="Calibri"/>
        </w:rPr>
        <w:t xml:space="preserve">anticipated </w:t>
      </w:r>
      <w:r w:rsidRPr="00B96902">
        <w:rPr>
          <w:rFonts w:ascii="Calibri" w:hAnsi="Calibri"/>
        </w:rPr>
        <w:t xml:space="preserve">beginning and ending dates of the </w:t>
      </w:r>
      <w:r w:rsidR="003A625D" w:rsidRPr="00B96902">
        <w:rPr>
          <w:rFonts w:ascii="Calibri" w:hAnsi="Calibri"/>
        </w:rPr>
        <w:t>subaward</w:t>
      </w:r>
      <w:r w:rsidRPr="00B96902">
        <w:rPr>
          <w:rFonts w:ascii="Calibri" w:hAnsi="Calibri"/>
        </w:rPr>
        <w:t>.</w:t>
      </w:r>
    </w:p>
    <w:p w14:paraId="7AEF706E" w14:textId="77777777" w:rsidR="009852E3" w:rsidRPr="00B96902" w:rsidRDefault="009852E3" w:rsidP="009057D8">
      <w:pPr>
        <w:pStyle w:val="ListParagraph"/>
        <w:numPr>
          <w:ilvl w:val="0"/>
          <w:numId w:val="42"/>
        </w:numPr>
        <w:ind w:left="540"/>
        <w:rPr>
          <w:rFonts w:ascii="Calibri" w:hAnsi="Calibri"/>
        </w:rPr>
      </w:pPr>
      <w:r w:rsidRPr="00B96902">
        <w:rPr>
          <w:rFonts w:ascii="Calibri" w:hAnsi="Calibri"/>
          <w:i/>
        </w:rPr>
        <w:t>Scope of Work</w:t>
      </w:r>
      <w:r w:rsidRPr="00B96902">
        <w:rPr>
          <w:rFonts w:ascii="Calibri" w:hAnsi="Calibri"/>
        </w:rPr>
        <w:t xml:space="preserve">—describe the specific services/tasks to be performed by the </w:t>
      </w:r>
      <w:r w:rsidR="003A625D" w:rsidRPr="00B96902">
        <w:rPr>
          <w:rFonts w:ascii="Calibri" w:hAnsi="Calibri"/>
        </w:rPr>
        <w:t>subrecipient</w:t>
      </w:r>
      <w:r w:rsidRPr="00B96902">
        <w:rPr>
          <w:rFonts w:ascii="Calibri" w:hAnsi="Calibri"/>
        </w:rPr>
        <w:t xml:space="preserve"> and relate them to the accomplishment of program objectives;</w:t>
      </w:r>
      <w:r w:rsidR="003A625D" w:rsidRPr="00B96902">
        <w:rPr>
          <w:rFonts w:ascii="Calibri" w:hAnsi="Calibri"/>
        </w:rPr>
        <w:t xml:space="preserve"> d</w:t>
      </w:r>
      <w:r w:rsidRPr="00B96902">
        <w:rPr>
          <w:rFonts w:ascii="Calibri" w:hAnsi="Calibri"/>
        </w:rPr>
        <w:t>eliverables should be clearly defined.</w:t>
      </w:r>
    </w:p>
    <w:p w14:paraId="4EB91EC0" w14:textId="72527354" w:rsidR="009852E3" w:rsidRPr="00B96902" w:rsidRDefault="009852E3" w:rsidP="009057D8">
      <w:pPr>
        <w:pStyle w:val="ListParagraph"/>
        <w:numPr>
          <w:ilvl w:val="0"/>
          <w:numId w:val="42"/>
        </w:numPr>
        <w:ind w:left="540"/>
        <w:rPr>
          <w:rFonts w:ascii="Calibri" w:hAnsi="Calibri"/>
        </w:rPr>
      </w:pPr>
      <w:r w:rsidRPr="00B96902">
        <w:rPr>
          <w:rFonts w:ascii="Calibri" w:hAnsi="Calibri"/>
          <w:i/>
        </w:rPr>
        <w:t>Method of Accountability</w:t>
      </w:r>
      <w:r w:rsidRPr="00B96902">
        <w:rPr>
          <w:rFonts w:ascii="Calibri" w:hAnsi="Calibri"/>
        </w:rPr>
        <w:t xml:space="preserve">—describe how the </w:t>
      </w:r>
      <w:r w:rsidR="00411FE1">
        <w:rPr>
          <w:rFonts w:ascii="Calibri" w:hAnsi="Calibri"/>
        </w:rPr>
        <w:t xml:space="preserve">recipient will monitor </w:t>
      </w:r>
      <w:r w:rsidRPr="00B96902">
        <w:rPr>
          <w:rFonts w:ascii="Calibri" w:hAnsi="Calibri"/>
        </w:rPr>
        <w:t xml:space="preserve">progress and performance of the </w:t>
      </w:r>
      <w:r w:rsidR="003A625D" w:rsidRPr="00B96902">
        <w:rPr>
          <w:rFonts w:ascii="Calibri" w:hAnsi="Calibri"/>
        </w:rPr>
        <w:t>subrecipient</w:t>
      </w:r>
      <w:r w:rsidRPr="00B96902">
        <w:rPr>
          <w:rFonts w:ascii="Calibri" w:hAnsi="Calibri"/>
        </w:rPr>
        <w:t xml:space="preserve"> during and on close of the period of performance; identify who will be responsible for </w:t>
      </w:r>
      <w:r w:rsidR="003A625D" w:rsidRPr="00B96902">
        <w:rPr>
          <w:rFonts w:ascii="Calibri" w:hAnsi="Calibri"/>
        </w:rPr>
        <w:t>monitoring the subrecipient</w:t>
      </w:r>
      <w:r w:rsidRPr="00B96902">
        <w:rPr>
          <w:rFonts w:ascii="Calibri" w:hAnsi="Calibri"/>
        </w:rPr>
        <w:t>.</w:t>
      </w:r>
    </w:p>
    <w:p w14:paraId="2EDD9015" w14:textId="4EFA85B1" w:rsidR="003A625D" w:rsidRDefault="009852E3" w:rsidP="009057D8">
      <w:pPr>
        <w:pStyle w:val="ListParagraph"/>
        <w:numPr>
          <w:ilvl w:val="0"/>
          <w:numId w:val="42"/>
        </w:numPr>
        <w:ind w:left="540"/>
        <w:rPr>
          <w:rFonts w:ascii="Calibri" w:hAnsi="Calibri"/>
        </w:rPr>
      </w:pPr>
      <w:r w:rsidRPr="00B96902">
        <w:rPr>
          <w:rFonts w:ascii="Calibri" w:hAnsi="Calibri"/>
          <w:i/>
        </w:rPr>
        <w:lastRenderedPageBreak/>
        <w:t>Itemized Budget and Justification</w:t>
      </w:r>
      <w:bookmarkStart w:id="25" w:name="_Hlk34740340"/>
      <w:r w:rsidR="003A625D" w:rsidRPr="00B96902">
        <w:rPr>
          <w:rFonts w:ascii="Calibri" w:hAnsi="Calibri"/>
        </w:rPr>
        <w:t>—</w:t>
      </w:r>
      <w:bookmarkEnd w:id="25"/>
      <w:r w:rsidR="003A625D" w:rsidRPr="00B96902">
        <w:rPr>
          <w:rFonts w:ascii="Calibri" w:hAnsi="Calibri"/>
        </w:rPr>
        <w:t>p</w:t>
      </w:r>
      <w:r w:rsidRPr="00B96902">
        <w:rPr>
          <w:rFonts w:ascii="Calibri" w:hAnsi="Calibri"/>
        </w:rPr>
        <w:t xml:space="preserve">rovide an itemized budget with appropriate </w:t>
      </w:r>
      <w:r w:rsidR="00472F5F" w:rsidRPr="00B96902">
        <w:rPr>
          <w:rFonts w:ascii="Calibri" w:hAnsi="Calibri"/>
        </w:rPr>
        <w:t xml:space="preserve">narrative support and </w:t>
      </w:r>
      <w:r w:rsidRPr="00B96902">
        <w:rPr>
          <w:rFonts w:ascii="Calibri" w:hAnsi="Calibri"/>
        </w:rPr>
        <w:t>justification</w:t>
      </w:r>
      <w:r w:rsidR="00804BE6" w:rsidRPr="00B96902">
        <w:rPr>
          <w:rFonts w:ascii="Calibri" w:hAnsi="Calibri"/>
        </w:rPr>
        <w:t xml:space="preserve"> </w:t>
      </w:r>
      <w:r w:rsidR="00472F5F" w:rsidRPr="00B96902">
        <w:rPr>
          <w:rFonts w:ascii="Calibri" w:hAnsi="Calibri"/>
        </w:rPr>
        <w:t xml:space="preserve">(subrecipient budget narrative) </w:t>
      </w:r>
      <w:r w:rsidR="00804BE6" w:rsidRPr="00B96902">
        <w:rPr>
          <w:rFonts w:ascii="Calibri" w:hAnsi="Calibri"/>
        </w:rPr>
        <w:t>as a separate attachment</w:t>
      </w:r>
      <w:r w:rsidRPr="00B96902">
        <w:rPr>
          <w:rFonts w:ascii="Calibri" w:hAnsi="Calibri"/>
        </w:rPr>
        <w:t xml:space="preserve">.  </w:t>
      </w:r>
      <w:r w:rsidR="003A625D" w:rsidRPr="00E30CD0">
        <w:rPr>
          <w:rFonts w:ascii="Calibri" w:hAnsi="Calibri"/>
        </w:rPr>
        <w:t>A</w:t>
      </w:r>
      <w:r w:rsidR="00804BE6" w:rsidRPr="00E30CD0">
        <w:rPr>
          <w:rFonts w:ascii="Calibri" w:hAnsi="Calibri"/>
        </w:rPr>
        <w:t xml:space="preserve"> </w:t>
      </w:r>
      <w:r w:rsidR="003A625D" w:rsidRPr="00E30CD0">
        <w:rPr>
          <w:rFonts w:ascii="Calibri" w:hAnsi="Calibri"/>
        </w:rPr>
        <w:t>Subrecipient Budget Template is available</w:t>
      </w:r>
      <w:r w:rsidR="00667138" w:rsidRPr="00E30CD0">
        <w:rPr>
          <w:rFonts w:ascii="Calibri" w:hAnsi="Calibri"/>
        </w:rPr>
        <w:t xml:space="preserve"> </w:t>
      </w:r>
      <w:r w:rsidR="00AB3DD4">
        <w:rPr>
          <w:rFonts w:ascii="Calibri" w:hAnsi="Calibri"/>
        </w:rPr>
        <w:t xml:space="preserve">in GrantSolutions and </w:t>
      </w:r>
      <w:r w:rsidR="00667138" w:rsidRPr="00E30CD0">
        <w:rPr>
          <w:rFonts w:ascii="Calibri" w:hAnsi="Calibri"/>
        </w:rPr>
        <w:t xml:space="preserve">on the </w:t>
      </w:r>
      <w:hyperlink r:id="rId9" w:history="1">
        <w:r w:rsidR="00667138" w:rsidRPr="00E30CD0">
          <w:rPr>
            <w:rStyle w:val="Hyperlink"/>
            <w:rFonts w:ascii="Calibri" w:hAnsi="Calibri"/>
          </w:rPr>
          <w:t>Grants Office Resources web page</w:t>
        </w:r>
      </w:hyperlink>
      <w:r w:rsidR="00667138" w:rsidRPr="00E30CD0">
        <w:rPr>
          <w:rStyle w:val="FootnoteReference"/>
          <w:rFonts w:ascii="Calibri" w:hAnsi="Calibri"/>
        </w:rPr>
        <w:footnoteReference w:id="1"/>
      </w:r>
      <w:r w:rsidR="003A625D" w:rsidRPr="00E30CD0">
        <w:rPr>
          <w:rFonts w:ascii="Calibri" w:hAnsi="Calibri"/>
        </w:rPr>
        <w:t xml:space="preserve">.  </w:t>
      </w:r>
      <w:r w:rsidRPr="00E30CD0">
        <w:rPr>
          <w:rFonts w:ascii="Calibri" w:hAnsi="Calibri"/>
        </w:rPr>
        <w:t xml:space="preserve">Use the same </w:t>
      </w:r>
      <w:r w:rsidR="00CE2012">
        <w:rPr>
          <w:rFonts w:ascii="Calibri" w:hAnsi="Calibri"/>
        </w:rPr>
        <w:t>O</w:t>
      </w:r>
      <w:r w:rsidRPr="00E30CD0">
        <w:rPr>
          <w:rFonts w:ascii="Calibri" w:hAnsi="Calibri"/>
        </w:rPr>
        <w:t xml:space="preserve">bject </w:t>
      </w:r>
      <w:r w:rsidR="00CE2012">
        <w:rPr>
          <w:rFonts w:ascii="Calibri" w:hAnsi="Calibri"/>
        </w:rPr>
        <w:t>C</w:t>
      </w:r>
      <w:r w:rsidRPr="00E30CD0">
        <w:rPr>
          <w:rFonts w:ascii="Calibri" w:hAnsi="Calibri"/>
        </w:rPr>
        <w:t>lass categories from the SF-424A and/or SF-424C that are required for the applicant.  If applicable, include any indirect cost paid under the</w:t>
      </w:r>
      <w:r w:rsidR="003A625D" w:rsidRPr="00E30CD0">
        <w:rPr>
          <w:rFonts w:ascii="Calibri" w:hAnsi="Calibri"/>
        </w:rPr>
        <w:t xml:space="preserve"> subaward and specify </w:t>
      </w:r>
      <w:r w:rsidRPr="00E30CD0">
        <w:rPr>
          <w:rFonts w:ascii="Calibri" w:hAnsi="Calibri"/>
        </w:rPr>
        <w:t>th</w:t>
      </w:r>
      <w:r w:rsidR="003A625D" w:rsidRPr="00E30CD0">
        <w:rPr>
          <w:rFonts w:ascii="Calibri" w:hAnsi="Calibri"/>
        </w:rPr>
        <w:t xml:space="preserve">e indirect cost rate.  </w:t>
      </w:r>
    </w:p>
    <w:p w14:paraId="740FAC84" w14:textId="618975BF" w:rsidR="00411FE1" w:rsidRPr="00E30CD0" w:rsidRDefault="00411FE1" w:rsidP="009057D8">
      <w:pPr>
        <w:pStyle w:val="ListParagraph"/>
        <w:numPr>
          <w:ilvl w:val="0"/>
          <w:numId w:val="42"/>
        </w:numPr>
        <w:ind w:left="540"/>
        <w:rPr>
          <w:rFonts w:ascii="Calibri" w:hAnsi="Calibri"/>
        </w:rPr>
      </w:pPr>
      <w:bookmarkStart w:id="26" w:name="_Hlk34740437"/>
      <w:r w:rsidRPr="00411FE1">
        <w:rPr>
          <w:rFonts w:ascii="Calibri" w:hAnsi="Calibri"/>
          <w:i/>
          <w:iCs/>
        </w:rPr>
        <w:t>Basis for Cost Estimation</w:t>
      </w:r>
      <w:r w:rsidRPr="00B96902">
        <w:rPr>
          <w:rFonts w:ascii="Calibri" w:hAnsi="Calibri"/>
        </w:rPr>
        <w:t>—</w:t>
      </w:r>
      <w:r>
        <w:rPr>
          <w:rFonts w:ascii="Calibri" w:hAnsi="Calibri"/>
        </w:rPr>
        <w:t>briefly describe how the requested cost for the subrecipient scope of work was determined.</w:t>
      </w:r>
    </w:p>
    <w:bookmarkEnd w:id="26"/>
    <w:p w14:paraId="121CD54F" w14:textId="264BE59D" w:rsidR="00DD7681" w:rsidRPr="007D24B8" w:rsidRDefault="003A625D" w:rsidP="00DD7681">
      <w:pPr>
        <w:pStyle w:val="ListParagraph"/>
        <w:numPr>
          <w:ilvl w:val="0"/>
          <w:numId w:val="42"/>
        </w:numPr>
        <w:ind w:left="540"/>
        <w:rPr>
          <w:rFonts w:ascii="Calibri" w:hAnsi="Calibri"/>
        </w:rPr>
      </w:pPr>
      <w:r w:rsidRPr="00B96902">
        <w:rPr>
          <w:rFonts w:ascii="Calibri" w:hAnsi="Calibri"/>
          <w:i/>
        </w:rPr>
        <w:t>NICRA</w:t>
      </w:r>
      <w:r w:rsidRPr="00B96902">
        <w:rPr>
          <w:rFonts w:ascii="Calibri" w:hAnsi="Calibri"/>
        </w:rPr>
        <w:t>—If applicable, a</w:t>
      </w:r>
      <w:r w:rsidR="009852E3" w:rsidRPr="00B96902">
        <w:rPr>
          <w:rFonts w:ascii="Calibri" w:hAnsi="Calibri"/>
        </w:rPr>
        <w:t xml:space="preserve">ttach the </w:t>
      </w:r>
      <w:r w:rsidRPr="00B96902">
        <w:rPr>
          <w:rFonts w:ascii="Calibri" w:hAnsi="Calibri"/>
        </w:rPr>
        <w:t xml:space="preserve">subrecipient </w:t>
      </w:r>
      <w:r w:rsidR="009852E3" w:rsidRPr="00B96902">
        <w:rPr>
          <w:rFonts w:ascii="Calibri" w:hAnsi="Calibri"/>
        </w:rPr>
        <w:t>organization</w:t>
      </w:r>
      <w:r w:rsidRPr="00B96902">
        <w:rPr>
          <w:rFonts w:ascii="Calibri" w:hAnsi="Calibri"/>
        </w:rPr>
        <w:t>’</w:t>
      </w:r>
      <w:r w:rsidR="009852E3" w:rsidRPr="00B96902">
        <w:rPr>
          <w:rFonts w:ascii="Calibri" w:hAnsi="Calibri"/>
        </w:rPr>
        <w:t xml:space="preserve">s negotiated indirect cost rate agreement </w:t>
      </w:r>
      <w:r w:rsidRPr="00B96902">
        <w:rPr>
          <w:rFonts w:ascii="Calibri" w:hAnsi="Calibri"/>
        </w:rPr>
        <w:t xml:space="preserve">(NICRA) </w:t>
      </w:r>
      <w:r w:rsidR="009852E3" w:rsidRPr="00B96902">
        <w:rPr>
          <w:rFonts w:ascii="Calibri" w:hAnsi="Calibri"/>
        </w:rPr>
        <w:t>to the application</w:t>
      </w:r>
      <w:r w:rsidRPr="00B96902">
        <w:rPr>
          <w:rFonts w:ascii="Calibri" w:hAnsi="Calibri"/>
        </w:rPr>
        <w:t xml:space="preserve"> in </w:t>
      </w:r>
      <w:r w:rsidR="00AB3DD4">
        <w:rPr>
          <w:rFonts w:ascii="Calibri" w:hAnsi="Calibri"/>
        </w:rPr>
        <w:t>GrantSolutions</w:t>
      </w:r>
      <w:r w:rsidR="009852E3" w:rsidRPr="00B96902">
        <w:rPr>
          <w:rFonts w:ascii="Calibri" w:hAnsi="Calibri"/>
        </w:rPr>
        <w:t xml:space="preserve">.  </w:t>
      </w:r>
      <w:r w:rsidR="006A2D62" w:rsidRPr="00B96902">
        <w:rPr>
          <w:rFonts w:ascii="Calibri" w:hAnsi="Calibri"/>
          <w:i/>
          <w:color w:val="1F497D" w:themeColor="text2"/>
        </w:rPr>
        <w:t xml:space="preserve"> </w:t>
      </w:r>
    </w:p>
    <w:p w14:paraId="48B47840" w14:textId="77777777" w:rsidR="007D24B8" w:rsidRPr="00DD7681" w:rsidRDefault="007D24B8" w:rsidP="007D24B8">
      <w:pPr>
        <w:pStyle w:val="ListParagraph"/>
        <w:ind w:left="540"/>
        <w:rPr>
          <w:rFonts w:ascii="Calibri" w:hAnsi="Calibri"/>
        </w:rPr>
      </w:pPr>
    </w:p>
    <w:tbl>
      <w:tblPr>
        <w:tblStyle w:val="GridTable21"/>
        <w:tblW w:w="9270" w:type="dxa"/>
        <w:tblLook w:val="04A0" w:firstRow="1" w:lastRow="0" w:firstColumn="1" w:lastColumn="0" w:noHBand="0" w:noVBand="1"/>
      </w:tblPr>
      <w:tblGrid>
        <w:gridCol w:w="3060"/>
        <w:gridCol w:w="4770"/>
        <w:gridCol w:w="1440"/>
      </w:tblGrid>
      <w:tr w:rsidR="00EE3C58" w:rsidRPr="00B312E3" w14:paraId="2A1A1CB3" w14:textId="0A543F26" w:rsidTr="00EE3C5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vAlign w:val="bottom"/>
          </w:tcPr>
          <w:p w14:paraId="1A8DD421" w14:textId="77777777" w:rsidR="00EE3C58" w:rsidRPr="00C04398" w:rsidRDefault="00EE3C58" w:rsidP="00BA5E5F">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770" w:type="dxa"/>
            <w:vAlign w:val="bottom"/>
          </w:tcPr>
          <w:p w14:paraId="4E0FABF0" w14:textId="77777777" w:rsidR="00EE3C58" w:rsidRPr="00C04398" w:rsidRDefault="00EE3C58"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1440" w:type="dxa"/>
            <w:vAlign w:val="bottom"/>
          </w:tcPr>
          <w:p w14:paraId="4A43E7A2" w14:textId="77777777" w:rsidR="00EE3C58" w:rsidRPr="00C04398" w:rsidRDefault="00EE3C58"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r>
      <w:tr w:rsidR="00EE3C58" w:rsidRPr="00B312E3" w14:paraId="418B09F7" w14:textId="7ACEAAF0" w:rsidTr="00EE3C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60" w:type="dxa"/>
          </w:tcPr>
          <w:p w14:paraId="46CBD99E" w14:textId="40030A3E" w:rsidR="00EE3C58" w:rsidRPr="00C04398" w:rsidRDefault="00EE3C58" w:rsidP="00BA5E5F">
            <w:pPr>
              <w:pStyle w:val="ListParagraph"/>
              <w:ind w:left="0"/>
              <w:rPr>
                <w:rFonts w:ascii="Calibri" w:hAnsi="Calibri"/>
                <w:b w:val="0"/>
                <w:i/>
                <w:sz w:val="20"/>
                <w:szCs w:val="20"/>
              </w:rPr>
            </w:pPr>
          </w:p>
        </w:tc>
        <w:tc>
          <w:tcPr>
            <w:tcW w:w="4770" w:type="dxa"/>
          </w:tcPr>
          <w:p w14:paraId="15684D08" w14:textId="14EF6BB0" w:rsidR="00EE3C58" w:rsidRPr="00C04398" w:rsidRDefault="00EE3C58"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440" w:type="dxa"/>
          </w:tcPr>
          <w:p w14:paraId="5D5FDC15" w14:textId="1B89EA54" w:rsidR="00EE3C58" w:rsidRPr="00C04398"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r w:rsidR="00EE3C58" w:rsidRPr="00B312E3" w14:paraId="7C323AD8" w14:textId="15BCAA02" w:rsidTr="00EE3C58">
        <w:trPr>
          <w:trHeight w:val="246"/>
        </w:trPr>
        <w:tc>
          <w:tcPr>
            <w:cnfStyle w:val="001000000000" w:firstRow="0" w:lastRow="0" w:firstColumn="1" w:lastColumn="0" w:oddVBand="0" w:evenVBand="0" w:oddHBand="0" w:evenHBand="0" w:firstRowFirstColumn="0" w:firstRowLastColumn="0" w:lastRowFirstColumn="0" w:lastRowLastColumn="0"/>
            <w:tcW w:w="3060" w:type="dxa"/>
          </w:tcPr>
          <w:p w14:paraId="0E0A17A2" w14:textId="41C86826" w:rsidR="00EE3C58" w:rsidRPr="00C04398" w:rsidRDefault="00EE3C58" w:rsidP="00BA5E5F">
            <w:pPr>
              <w:rPr>
                <w:rFonts w:ascii="Calibri" w:hAnsi="Calibri"/>
                <w:b w:val="0"/>
                <w:i/>
                <w:sz w:val="20"/>
                <w:szCs w:val="16"/>
              </w:rPr>
            </w:pPr>
          </w:p>
        </w:tc>
        <w:tc>
          <w:tcPr>
            <w:tcW w:w="4770" w:type="dxa"/>
          </w:tcPr>
          <w:p w14:paraId="34395F98" w14:textId="2FAAAD55" w:rsidR="00EE3C58" w:rsidRPr="00C04398" w:rsidRDefault="00EE3C58"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440" w:type="dxa"/>
          </w:tcPr>
          <w:p w14:paraId="18151779" w14:textId="4FACB50E" w:rsidR="00EE3C58" w:rsidRPr="00C04398"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r w:rsidR="00EE3C58" w:rsidRPr="00B312E3" w14:paraId="6BC5DC7F" w14:textId="0DB33397" w:rsidTr="00EE3C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tcPr>
          <w:p w14:paraId="2E087205" w14:textId="77777777" w:rsidR="00EE3C58" w:rsidRPr="00C04398" w:rsidRDefault="00EE3C58" w:rsidP="00BA5E5F">
            <w:pPr>
              <w:pStyle w:val="ListParagraph"/>
              <w:ind w:left="0"/>
              <w:rPr>
                <w:rFonts w:ascii="Calibri" w:hAnsi="Calibri"/>
                <w:b w:val="0"/>
                <w:sz w:val="20"/>
                <w:szCs w:val="20"/>
              </w:rPr>
            </w:pPr>
          </w:p>
        </w:tc>
        <w:tc>
          <w:tcPr>
            <w:tcW w:w="4770" w:type="dxa"/>
          </w:tcPr>
          <w:p w14:paraId="150B05E8" w14:textId="77777777" w:rsidR="00EE3C58" w:rsidRPr="00C04398"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62EE51D2" w14:textId="77777777" w:rsidR="00EE3C58" w:rsidRPr="00C04398"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3C223C11" w14:textId="53BAF248" w:rsidTr="00EE3C58">
        <w:trPr>
          <w:trHeight w:val="236"/>
        </w:trPr>
        <w:tc>
          <w:tcPr>
            <w:cnfStyle w:val="001000000000" w:firstRow="0" w:lastRow="0" w:firstColumn="1" w:lastColumn="0" w:oddVBand="0" w:evenVBand="0" w:oddHBand="0" w:evenHBand="0" w:firstRowFirstColumn="0" w:firstRowLastColumn="0" w:lastRowFirstColumn="0" w:lastRowLastColumn="0"/>
            <w:tcW w:w="3060" w:type="dxa"/>
          </w:tcPr>
          <w:p w14:paraId="20A8F3F7" w14:textId="77777777" w:rsidR="00EE3C58" w:rsidRPr="00C04398" w:rsidRDefault="00EE3C58" w:rsidP="00BA5E5F">
            <w:pPr>
              <w:pStyle w:val="ListParagraph"/>
              <w:ind w:left="0"/>
              <w:rPr>
                <w:rFonts w:ascii="Calibri" w:hAnsi="Calibri"/>
                <w:b w:val="0"/>
                <w:sz w:val="20"/>
                <w:szCs w:val="20"/>
              </w:rPr>
            </w:pPr>
          </w:p>
        </w:tc>
        <w:tc>
          <w:tcPr>
            <w:tcW w:w="4770" w:type="dxa"/>
          </w:tcPr>
          <w:p w14:paraId="0CA42014" w14:textId="77777777" w:rsidR="00EE3C58" w:rsidRPr="00C04398"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14:paraId="0F6F4E79" w14:textId="77777777" w:rsidR="00EE3C58" w:rsidRPr="00C04398" w:rsidRDefault="00EE3C58"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E3C58" w:rsidRPr="00B312E3" w14:paraId="4844487D" w14:textId="77777777" w:rsidTr="00EE3C5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060" w:type="dxa"/>
          </w:tcPr>
          <w:p w14:paraId="4298AA92" w14:textId="77777777" w:rsidR="00EE3C58" w:rsidRPr="00C04398" w:rsidRDefault="00EE3C58" w:rsidP="00BA5E5F">
            <w:pPr>
              <w:pStyle w:val="ListParagraph"/>
              <w:ind w:left="0"/>
              <w:rPr>
                <w:rFonts w:ascii="Calibri" w:hAnsi="Calibri"/>
                <w:b w:val="0"/>
                <w:sz w:val="20"/>
                <w:szCs w:val="20"/>
              </w:rPr>
            </w:pPr>
          </w:p>
        </w:tc>
        <w:tc>
          <w:tcPr>
            <w:tcW w:w="4770" w:type="dxa"/>
          </w:tcPr>
          <w:p w14:paraId="75D486B1" w14:textId="77777777" w:rsidR="00EE3C58" w:rsidRPr="00C04398"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75402477" w14:textId="77777777" w:rsidR="00EE3C58" w:rsidRPr="00C04398" w:rsidRDefault="00EE3C58"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0867364A" w14:textId="77777777" w:rsidR="009852E3" w:rsidRPr="00C04398" w:rsidRDefault="009852E3" w:rsidP="00AC5C05">
      <w:pPr>
        <w:spacing w:after="0"/>
        <w:rPr>
          <w:rFonts w:ascii="Calibri" w:hAnsi="Calibri"/>
          <w:b/>
          <w:sz w:val="20"/>
          <w:szCs w:val="20"/>
          <w:u w:val="single"/>
        </w:rPr>
      </w:pPr>
    </w:p>
    <w:p w14:paraId="7A9A6DC0" w14:textId="2CE31D4F" w:rsidR="00CD7A7C" w:rsidRDefault="00CD7A7C" w:rsidP="00EB20CF">
      <w:pPr>
        <w:ind w:left="4320" w:firstLine="720"/>
        <w:rPr>
          <w:rFonts w:ascii="Calibri" w:hAnsi="Calibri"/>
          <w:b/>
          <w:sz w:val="20"/>
          <w:szCs w:val="20"/>
        </w:rPr>
      </w:pPr>
      <w:r w:rsidRPr="00C04398">
        <w:rPr>
          <w:rFonts w:ascii="Calibri" w:hAnsi="Calibri"/>
          <w:b/>
          <w:sz w:val="20"/>
          <w:szCs w:val="20"/>
        </w:rPr>
        <w:t>TOTAL SUBRECIPIENT(S)</w:t>
      </w:r>
      <w:r w:rsidR="00B15CFF" w:rsidRPr="00C04398">
        <w:rPr>
          <w:rFonts w:ascii="Calibri" w:hAnsi="Calibri"/>
          <w:b/>
          <w:sz w:val="20"/>
          <w:szCs w:val="20"/>
        </w:rPr>
        <w:t>:</w:t>
      </w:r>
      <w:r w:rsidR="00AC5C05" w:rsidRPr="00C04398">
        <w:rPr>
          <w:rFonts w:ascii="Calibri" w:hAnsi="Calibri"/>
          <w:b/>
          <w:sz w:val="20"/>
          <w:szCs w:val="20"/>
        </w:rPr>
        <w:t xml:space="preserve">        </w:t>
      </w:r>
      <w:r w:rsidR="00EE3C58">
        <w:rPr>
          <w:rFonts w:ascii="Calibri" w:hAnsi="Calibri"/>
          <w:b/>
          <w:sz w:val="20"/>
          <w:szCs w:val="20"/>
        </w:rPr>
        <w:t xml:space="preserve">          </w:t>
      </w:r>
      <w:r w:rsidRPr="00C04398">
        <w:rPr>
          <w:rFonts w:ascii="Calibri" w:hAnsi="Calibri"/>
          <w:b/>
          <w:sz w:val="20"/>
          <w:szCs w:val="20"/>
        </w:rPr>
        <w:t>$</w:t>
      </w:r>
    </w:p>
    <w:p w14:paraId="1FE839FD" w14:textId="77777777" w:rsidR="008319DC" w:rsidRPr="00C04398" w:rsidRDefault="008319DC" w:rsidP="00EB20CF">
      <w:pPr>
        <w:ind w:left="4320" w:firstLine="720"/>
        <w:rPr>
          <w:rFonts w:ascii="Calibri" w:hAnsi="Calibri"/>
          <w:b/>
          <w:sz w:val="20"/>
          <w:szCs w:val="20"/>
        </w:rPr>
      </w:pPr>
    </w:p>
    <w:p w14:paraId="0298C8BA" w14:textId="037F0039" w:rsidR="00D5160B" w:rsidRPr="00C04398" w:rsidRDefault="00EE3C58" w:rsidP="00B107A4">
      <w:pPr>
        <w:spacing w:after="0"/>
        <w:rPr>
          <w:rFonts w:ascii="Calibri" w:hAnsi="Calibri"/>
        </w:rPr>
      </w:pPr>
      <w:bookmarkStart w:id="27" w:name="_Toc458075337"/>
      <w:bookmarkStart w:id="28" w:name="_Toc34739744"/>
      <w:r>
        <w:rPr>
          <w:rStyle w:val="Heading3Char"/>
          <w:rFonts w:ascii="Calibri" w:hAnsi="Calibri"/>
        </w:rPr>
        <w:t>2</w:t>
      </w:r>
      <w:r w:rsidR="00D5160B" w:rsidRPr="00C04398">
        <w:rPr>
          <w:rStyle w:val="Heading3Char"/>
          <w:rFonts w:ascii="Calibri" w:hAnsi="Calibri"/>
        </w:rPr>
        <w:t>.9</w:t>
      </w:r>
      <w:r w:rsidR="00CF2A10" w:rsidRPr="00C04398">
        <w:rPr>
          <w:rStyle w:val="Heading3Char"/>
          <w:rFonts w:ascii="Calibri" w:hAnsi="Calibri"/>
        </w:rPr>
        <w:t xml:space="preserve"> </w:t>
      </w:r>
      <w:r w:rsidR="00AB0F43" w:rsidRPr="00C04398">
        <w:rPr>
          <w:rStyle w:val="Heading3Char"/>
          <w:rFonts w:ascii="Calibri" w:hAnsi="Calibri"/>
        </w:rPr>
        <w:t>CONTRACTORS/CONSULTANTS</w:t>
      </w:r>
      <w:bookmarkEnd w:id="27"/>
      <w:bookmarkEnd w:id="28"/>
      <w:r w:rsidR="000A29BB" w:rsidRPr="00C04398">
        <w:rPr>
          <w:rStyle w:val="Heading3Char"/>
          <w:rFonts w:ascii="Calibri" w:hAnsi="Calibri"/>
        </w:rPr>
        <w:t xml:space="preserve"> </w:t>
      </w:r>
    </w:p>
    <w:p w14:paraId="209A53D8" w14:textId="4615A72C" w:rsidR="00EB20CF" w:rsidRPr="00D2101F" w:rsidRDefault="0025596A" w:rsidP="00EB20CF">
      <w:pPr>
        <w:spacing w:after="160"/>
        <w:rPr>
          <w:rFonts w:ascii="Calibri" w:hAnsi="Calibri"/>
          <w:i/>
          <w:color w:val="1F497D" w:themeColor="text2"/>
          <w:sz w:val="20"/>
        </w:rPr>
      </w:pPr>
      <w:r w:rsidRPr="0025596A">
        <w:rPr>
          <w:rFonts w:ascii="Calibri" w:hAnsi="Calibri"/>
          <w:i/>
        </w:rPr>
        <w:t xml:space="preserve">Insert </w:t>
      </w:r>
      <w:r w:rsidR="00DD7681">
        <w:rPr>
          <w:rFonts w:ascii="Calibri" w:hAnsi="Calibri"/>
          <w:i/>
        </w:rPr>
        <w:t xml:space="preserve">explanatory </w:t>
      </w:r>
      <w:r w:rsidRPr="0025596A">
        <w:rPr>
          <w:rFonts w:ascii="Calibri" w:hAnsi="Calibri"/>
          <w:i/>
        </w:rPr>
        <w:t xml:space="preserve">text here. </w:t>
      </w:r>
      <w:r w:rsidR="00EB20CF">
        <w:rPr>
          <w:rFonts w:ascii="Calibri" w:hAnsi="Calibri"/>
          <w:i/>
          <w:color w:val="1F497D" w:themeColor="text2"/>
          <w:sz w:val="20"/>
        </w:rPr>
        <w:t xml:space="preserve">Note:  </w:t>
      </w:r>
      <w:r w:rsidR="00EB20CF" w:rsidRPr="00D2101F">
        <w:rPr>
          <w:rFonts w:ascii="Calibri" w:hAnsi="Calibri"/>
          <w:i/>
          <w:color w:val="1F497D" w:themeColor="text2"/>
          <w:sz w:val="20"/>
        </w:rPr>
        <w:t xml:space="preserve">When completing the Standard Form (SF) 424A, Budget Worksheet, in </w:t>
      </w:r>
      <w:proofErr w:type="spellStart"/>
      <w:r w:rsidR="00EB20CF" w:rsidRPr="00D2101F">
        <w:rPr>
          <w:rFonts w:ascii="Calibri" w:hAnsi="Calibri"/>
          <w:i/>
          <w:color w:val="1F497D" w:themeColor="text2"/>
          <w:sz w:val="20"/>
        </w:rPr>
        <w:t>GrantSolutions</w:t>
      </w:r>
      <w:proofErr w:type="spellEnd"/>
      <w:r w:rsidR="00EB20CF" w:rsidRPr="00D2101F">
        <w:rPr>
          <w:rFonts w:ascii="Calibri" w:hAnsi="Calibri"/>
          <w:i/>
          <w:color w:val="1F497D" w:themeColor="text2"/>
          <w:sz w:val="20"/>
        </w:rPr>
        <w:t xml:space="preserve">, subrecipient costs will be combined with contractual costs under the Object Class of “Contractual.” For the purpose of this narrative, </w:t>
      </w:r>
      <w:r w:rsidR="00EB20CF">
        <w:rPr>
          <w:rFonts w:ascii="Calibri" w:hAnsi="Calibri"/>
          <w:i/>
          <w:color w:val="1F497D" w:themeColor="text2"/>
          <w:sz w:val="20"/>
        </w:rPr>
        <w:t>contractual</w:t>
      </w:r>
      <w:r w:rsidR="00EB20CF" w:rsidRPr="00D2101F">
        <w:rPr>
          <w:rFonts w:ascii="Calibri" w:hAnsi="Calibri"/>
          <w:i/>
          <w:color w:val="1F497D" w:themeColor="text2"/>
          <w:sz w:val="20"/>
        </w:rPr>
        <w:t xml:space="preserve"> costs should be described separately in this section.   </w:t>
      </w:r>
    </w:p>
    <w:p w14:paraId="4C95B317" w14:textId="47BB1ACD" w:rsidR="000A61F7" w:rsidRPr="0025596A" w:rsidRDefault="00EB20CF" w:rsidP="00D5160B">
      <w:pPr>
        <w:rPr>
          <w:rFonts w:ascii="Calibri" w:hAnsi="Calibri"/>
          <w:i/>
          <w:sz w:val="20"/>
          <w:szCs w:val="20"/>
        </w:rPr>
      </w:pPr>
      <w:r>
        <w:rPr>
          <w:rFonts w:ascii="Calibri" w:hAnsi="Calibri"/>
          <w:i/>
        </w:rPr>
        <w:t xml:space="preserve">For each proposed contract, include the following information.  </w:t>
      </w:r>
      <w:r w:rsidRPr="0025596A">
        <w:rPr>
          <w:rFonts w:ascii="Calibri" w:hAnsi="Calibri"/>
          <w:i/>
        </w:rPr>
        <w:t xml:space="preserve"> </w:t>
      </w:r>
    </w:p>
    <w:p w14:paraId="2604494E" w14:textId="186E1333" w:rsidR="000A61F7" w:rsidRPr="00AB3DD4" w:rsidRDefault="000A61F7" w:rsidP="00AB3DD4">
      <w:pPr>
        <w:pStyle w:val="ListParagraph"/>
        <w:numPr>
          <w:ilvl w:val="0"/>
          <w:numId w:val="43"/>
        </w:numPr>
        <w:ind w:left="540"/>
        <w:rPr>
          <w:rFonts w:ascii="Calibri" w:hAnsi="Calibri"/>
        </w:rPr>
      </w:pPr>
      <w:r w:rsidRPr="00AB3DD4">
        <w:rPr>
          <w:rFonts w:ascii="Calibri" w:hAnsi="Calibri"/>
          <w:i/>
        </w:rPr>
        <w:t>Name of Contractor</w:t>
      </w:r>
      <w:r w:rsidR="00DF6960" w:rsidRPr="00AB3DD4">
        <w:rPr>
          <w:rFonts w:ascii="Calibri" w:hAnsi="Calibri"/>
        </w:rPr>
        <w:t>—i</w:t>
      </w:r>
      <w:r w:rsidRPr="00AB3DD4">
        <w:rPr>
          <w:rFonts w:ascii="Calibri" w:hAnsi="Calibri"/>
        </w:rPr>
        <w:t>dentify the name of th</w:t>
      </w:r>
      <w:r w:rsidR="00DF6960" w:rsidRPr="00AB3DD4">
        <w:rPr>
          <w:rFonts w:ascii="Calibri" w:hAnsi="Calibri"/>
        </w:rPr>
        <w:t>e proposed contractor, if known</w:t>
      </w:r>
      <w:r w:rsidRPr="00AB3DD4">
        <w:rPr>
          <w:rFonts w:ascii="Calibri" w:hAnsi="Calibri"/>
        </w:rPr>
        <w:t>;</w:t>
      </w:r>
      <w:r w:rsidR="00DF6960" w:rsidRPr="00AB3DD4">
        <w:rPr>
          <w:rFonts w:ascii="Calibri" w:hAnsi="Calibri"/>
        </w:rPr>
        <w:t xml:space="preserve"> </w:t>
      </w:r>
      <w:r w:rsidR="00AB3DD4" w:rsidRPr="00AB3DD4">
        <w:rPr>
          <w:rFonts w:ascii="Calibri" w:hAnsi="Calibri"/>
        </w:rPr>
        <w:t xml:space="preserve">known </w:t>
      </w:r>
      <w:r w:rsidR="00AB3DD4">
        <w:rPr>
          <w:rFonts w:ascii="Calibri" w:hAnsi="Calibri"/>
        </w:rPr>
        <w:t>contractors</w:t>
      </w:r>
      <w:r w:rsidR="00AB3DD4" w:rsidRPr="00AB3DD4">
        <w:rPr>
          <w:rFonts w:ascii="Calibri" w:hAnsi="Calibri"/>
        </w:rPr>
        <w:t xml:space="preserve"> must be listed in the Subrecipient and Contractor worksheet to be attached to the application.  </w:t>
      </w:r>
    </w:p>
    <w:p w14:paraId="0D7D07E9"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Method of Selection</w:t>
      </w:r>
      <w:r w:rsidR="00DF6960" w:rsidRPr="00C04398">
        <w:rPr>
          <w:rFonts w:ascii="Calibri" w:hAnsi="Calibri"/>
        </w:rPr>
        <w:t>—i</w:t>
      </w:r>
      <w:r w:rsidRPr="00C04398">
        <w:rPr>
          <w:rFonts w:ascii="Calibri" w:hAnsi="Calibri"/>
        </w:rPr>
        <w:t>dentify the method of selection for the contract</w:t>
      </w:r>
      <w:r w:rsidR="00DF6960" w:rsidRPr="00C04398">
        <w:rPr>
          <w:rFonts w:ascii="Calibri" w:hAnsi="Calibri"/>
        </w:rPr>
        <w:t xml:space="preserve"> and </w:t>
      </w:r>
      <w:r w:rsidR="009852E3" w:rsidRPr="00C04398">
        <w:rPr>
          <w:rFonts w:ascii="Calibri" w:hAnsi="Calibri"/>
        </w:rPr>
        <w:t>i</w:t>
      </w:r>
      <w:r w:rsidR="00DF6960" w:rsidRPr="00C04398">
        <w:rPr>
          <w:rFonts w:ascii="Calibri" w:hAnsi="Calibri"/>
        </w:rPr>
        <w:t>ndicate whether applicant’s formal, written Procurement Policy or the Federal Acquisition Regulations are followed</w:t>
      </w:r>
      <w:r w:rsidR="009852E3" w:rsidRPr="00C04398">
        <w:rPr>
          <w:rFonts w:ascii="Calibri" w:hAnsi="Calibri"/>
        </w:rPr>
        <w:t>; if</w:t>
      </w:r>
      <w:r w:rsidR="00DF6960" w:rsidRPr="00C04398">
        <w:rPr>
          <w:rFonts w:ascii="Calibri" w:hAnsi="Calibri"/>
        </w:rPr>
        <w:t xml:space="preserve"> </w:t>
      </w:r>
      <w:r w:rsidRPr="00C04398">
        <w:rPr>
          <w:rFonts w:ascii="Calibri" w:hAnsi="Calibri"/>
        </w:rPr>
        <w:t>a contract is sole source, include a detailed justification as to why this organization is the only one able t</w:t>
      </w:r>
      <w:r w:rsidR="009852E3" w:rsidRPr="00C04398">
        <w:rPr>
          <w:rFonts w:ascii="Calibri" w:hAnsi="Calibri"/>
        </w:rPr>
        <w:t>o perform the contract services</w:t>
      </w:r>
      <w:r w:rsidR="00DF6960" w:rsidRPr="00C04398">
        <w:rPr>
          <w:rFonts w:ascii="Calibri" w:hAnsi="Calibri"/>
        </w:rPr>
        <w:t>.</w:t>
      </w:r>
    </w:p>
    <w:p w14:paraId="10A52F91" w14:textId="578DA1F4" w:rsidR="000A61F7" w:rsidRPr="00C04398" w:rsidRDefault="000A61F7" w:rsidP="00D762E0">
      <w:pPr>
        <w:pStyle w:val="ListParagraph"/>
        <w:numPr>
          <w:ilvl w:val="0"/>
          <w:numId w:val="43"/>
        </w:numPr>
        <w:ind w:left="540"/>
        <w:rPr>
          <w:rFonts w:ascii="Calibri" w:hAnsi="Calibri"/>
        </w:rPr>
      </w:pPr>
      <w:r w:rsidRPr="00C04398">
        <w:rPr>
          <w:rFonts w:ascii="Calibri" w:hAnsi="Calibri"/>
          <w:i/>
        </w:rPr>
        <w:t>Period of Performance</w:t>
      </w:r>
      <w:r w:rsidR="009852E3" w:rsidRPr="00C04398">
        <w:rPr>
          <w:rFonts w:ascii="Calibri" w:hAnsi="Calibri"/>
        </w:rPr>
        <w:t>—s</w:t>
      </w:r>
      <w:r w:rsidRPr="00C04398">
        <w:rPr>
          <w:rFonts w:ascii="Calibri" w:hAnsi="Calibri"/>
        </w:rPr>
        <w:t xml:space="preserve">pecify the </w:t>
      </w:r>
      <w:r w:rsidR="00096C21">
        <w:rPr>
          <w:rFonts w:ascii="Calibri" w:hAnsi="Calibri"/>
        </w:rPr>
        <w:t xml:space="preserve">anticipated </w:t>
      </w:r>
      <w:r w:rsidRPr="00C04398">
        <w:rPr>
          <w:rFonts w:ascii="Calibri" w:hAnsi="Calibri"/>
        </w:rPr>
        <w:t>beginning and ending dates of the contract</w:t>
      </w:r>
      <w:r w:rsidR="009852E3" w:rsidRPr="00C04398">
        <w:rPr>
          <w:rFonts w:ascii="Calibri" w:hAnsi="Calibri"/>
        </w:rPr>
        <w:t>.</w:t>
      </w:r>
    </w:p>
    <w:p w14:paraId="2C1E90D0"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Scope of Work</w:t>
      </w:r>
      <w:r w:rsidR="009852E3" w:rsidRPr="00C04398">
        <w:rPr>
          <w:rFonts w:ascii="Calibri" w:hAnsi="Calibri"/>
        </w:rPr>
        <w:t>—d</w:t>
      </w:r>
      <w:r w:rsidRPr="00C04398">
        <w:rPr>
          <w:rFonts w:ascii="Calibri" w:hAnsi="Calibri"/>
        </w:rPr>
        <w:t>escribe the specific services/tasks to be performed by the contractor and relate them to the accomp</w:t>
      </w:r>
      <w:r w:rsidR="009852E3" w:rsidRPr="00C04398">
        <w:rPr>
          <w:rFonts w:ascii="Calibri" w:hAnsi="Calibri"/>
        </w:rPr>
        <w:t>lishment of program objectives;</w:t>
      </w:r>
      <w:r w:rsidR="003A625D" w:rsidRPr="00C04398">
        <w:rPr>
          <w:rFonts w:ascii="Calibri" w:hAnsi="Calibri"/>
        </w:rPr>
        <w:t xml:space="preserve"> d</w:t>
      </w:r>
      <w:r w:rsidRPr="00C04398">
        <w:rPr>
          <w:rFonts w:ascii="Calibri" w:hAnsi="Calibri"/>
        </w:rPr>
        <w:t>eliver</w:t>
      </w:r>
      <w:r w:rsidR="009852E3" w:rsidRPr="00C04398">
        <w:rPr>
          <w:rFonts w:ascii="Calibri" w:hAnsi="Calibri"/>
        </w:rPr>
        <w:t>ables should be clearly defined.</w:t>
      </w:r>
    </w:p>
    <w:p w14:paraId="2BA64BD0" w14:textId="77777777" w:rsidR="003A625D" w:rsidRPr="00C04398" w:rsidRDefault="000A61F7" w:rsidP="00D762E0">
      <w:pPr>
        <w:pStyle w:val="ListParagraph"/>
        <w:numPr>
          <w:ilvl w:val="0"/>
          <w:numId w:val="43"/>
        </w:numPr>
        <w:ind w:left="540"/>
        <w:rPr>
          <w:rFonts w:ascii="Calibri" w:hAnsi="Calibri"/>
        </w:rPr>
      </w:pPr>
      <w:r w:rsidRPr="00C04398">
        <w:rPr>
          <w:rFonts w:ascii="Calibri" w:hAnsi="Calibri"/>
          <w:i/>
        </w:rPr>
        <w:t>Method of Accountability</w:t>
      </w:r>
      <w:r w:rsidR="009852E3" w:rsidRPr="00C04398">
        <w:rPr>
          <w:rFonts w:ascii="Calibri" w:hAnsi="Calibri"/>
        </w:rPr>
        <w:t>—d</w:t>
      </w:r>
      <w:r w:rsidRPr="00C04398">
        <w:rPr>
          <w:rFonts w:ascii="Calibri" w:hAnsi="Calibri"/>
        </w:rPr>
        <w:t xml:space="preserve">escribe how the progress and performance of the contactor will be monitored during and on close </w:t>
      </w:r>
      <w:r w:rsidR="009852E3" w:rsidRPr="00C04398">
        <w:rPr>
          <w:rFonts w:ascii="Calibri" w:hAnsi="Calibri"/>
        </w:rPr>
        <w:t>of the period of performance; i</w:t>
      </w:r>
      <w:r w:rsidRPr="00C04398">
        <w:rPr>
          <w:rFonts w:ascii="Calibri" w:hAnsi="Calibri"/>
        </w:rPr>
        <w:t>dentify who will be responsible for supervising the contract</w:t>
      </w:r>
      <w:r w:rsidR="009852E3" w:rsidRPr="00C04398">
        <w:rPr>
          <w:rFonts w:ascii="Calibri" w:hAnsi="Calibri"/>
        </w:rPr>
        <w:t>.</w:t>
      </w:r>
    </w:p>
    <w:p w14:paraId="25B732A5" w14:textId="0611CD33" w:rsidR="006A2D62" w:rsidRDefault="000A61F7" w:rsidP="00D762E0">
      <w:pPr>
        <w:pStyle w:val="ListParagraph"/>
        <w:numPr>
          <w:ilvl w:val="0"/>
          <w:numId w:val="43"/>
        </w:numPr>
        <w:ind w:left="540"/>
        <w:rPr>
          <w:rFonts w:ascii="Calibri" w:hAnsi="Calibri"/>
        </w:rPr>
      </w:pPr>
      <w:r w:rsidRPr="00C04398">
        <w:rPr>
          <w:rFonts w:ascii="Calibri" w:hAnsi="Calibri"/>
          <w:i/>
        </w:rPr>
        <w:t>Itemized Budget and Justification</w:t>
      </w:r>
      <w:r w:rsidR="00804BE6" w:rsidRPr="00C04398">
        <w:rPr>
          <w:rFonts w:ascii="Calibri" w:hAnsi="Calibri"/>
        </w:rPr>
        <w:t>—</w:t>
      </w:r>
      <w:r w:rsidR="00472F5F" w:rsidRPr="00C04398">
        <w:rPr>
          <w:rFonts w:ascii="Calibri" w:hAnsi="Calibri"/>
        </w:rPr>
        <w:t>p</w:t>
      </w:r>
      <w:r w:rsidRPr="00C04398">
        <w:rPr>
          <w:rFonts w:ascii="Calibri" w:hAnsi="Calibri"/>
        </w:rPr>
        <w:t>rovide an itemized budget w</w:t>
      </w:r>
      <w:r w:rsidR="006A2D62" w:rsidRPr="00C04398">
        <w:rPr>
          <w:rFonts w:ascii="Calibri" w:hAnsi="Calibri"/>
        </w:rPr>
        <w:t>ith appropriate justification; recognizing that the level of detail required will vary with the complexity of the contract and services to be provided, in general, provide the same level of detail as provided in the contract.</w:t>
      </w:r>
    </w:p>
    <w:p w14:paraId="507DD7AE" w14:textId="4288AC5A" w:rsidR="00411FE1" w:rsidRDefault="00411FE1" w:rsidP="00411FE1">
      <w:pPr>
        <w:pStyle w:val="ListParagraph"/>
        <w:numPr>
          <w:ilvl w:val="0"/>
          <w:numId w:val="43"/>
        </w:numPr>
        <w:tabs>
          <w:tab w:val="left" w:pos="630"/>
        </w:tabs>
        <w:ind w:left="540"/>
        <w:rPr>
          <w:rFonts w:ascii="Calibri" w:hAnsi="Calibri"/>
        </w:rPr>
      </w:pPr>
      <w:r w:rsidRPr="00411FE1">
        <w:rPr>
          <w:rFonts w:ascii="Calibri" w:hAnsi="Calibri"/>
          <w:i/>
          <w:iCs/>
        </w:rPr>
        <w:lastRenderedPageBreak/>
        <w:t>Basis for Cost Estimation</w:t>
      </w:r>
      <w:r w:rsidRPr="00411FE1">
        <w:rPr>
          <w:rFonts w:ascii="Calibri" w:hAnsi="Calibri"/>
        </w:rPr>
        <w:t xml:space="preserve">—briefly describe how the requested cost for the </w:t>
      </w:r>
      <w:r w:rsidR="00FE46A5">
        <w:rPr>
          <w:rFonts w:ascii="Calibri" w:hAnsi="Calibri"/>
        </w:rPr>
        <w:t xml:space="preserve">contract </w:t>
      </w:r>
      <w:r w:rsidRPr="00411FE1">
        <w:rPr>
          <w:rFonts w:ascii="Calibri" w:hAnsi="Calibri"/>
        </w:rPr>
        <w:t>scope of work was de</w:t>
      </w:r>
      <w:r w:rsidR="00FE46A5">
        <w:rPr>
          <w:rFonts w:ascii="Calibri" w:hAnsi="Calibri"/>
        </w:rPr>
        <w:t>rived</w:t>
      </w:r>
      <w:r w:rsidRPr="00411FE1">
        <w:rPr>
          <w:rFonts w:ascii="Calibri" w:hAnsi="Calibri"/>
        </w:rPr>
        <w:t>.</w:t>
      </w:r>
    </w:p>
    <w:p w14:paraId="1048DD8D" w14:textId="77777777" w:rsidR="008319DC" w:rsidRPr="00411FE1" w:rsidRDefault="008319DC" w:rsidP="008319DC">
      <w:pPr>
        <w:pStyle w:val="ListParagraph"/>
        <w:tabs>
          <w:tab w:val="left" w:pos="630"/>
        </w:tabs>
        <w:ind w:left="540"/>
        <w:rPr>
          <w:rFonts w:ascii="Calibri" w:hAnsi="Calibri"/>
        </w:rPr>
      </w:pPr>
    </w:p>
    <w:tbl>
      <w:tblPr>
        <w:tblStyle w:val="GridTable21"/>
        <w:tblW w:w="9360" w:type="dxa"/>
        <w:tblLook w:val="04A0" w:firstRow="1" w:lastRow="0" w:firstColumn="1" w:lastColumn="0" w:noHBand="0" w:noVBand="1"/>
      </w:tblPr>
      <w:tblGrid>
        <w:gridCol w:w="2520"/>
        <w:gridCol w:w="5130"/>
        <w:gridCol w:w="1710"/>
      </w:tblGrid>
      <w:tr w:rsidR="00EE3C58" w:rsidRPr="00B312E3" w14:paraId="2E5082F5" w14:textId="0C761851" w:rsidTr="00EE3C5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6CF143B8" w14:textId="77777777" w:rsidR="00EE3C58" w:rsidRPr="00C04398" w:rsidRDefault="00EE3C58" w:rsidP="00B15CFF">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5130" w:type="dxa"/>
            <w:vAlign w:val="bottom"/>
          </w:tcPr>
          <w:p w14:paraId="7EBFE2B3" w14:textId="77777777" w:rsidR="00EE3C58" w:rsidRPr="00C04398" w:rsidRDefault="00EE3C58" w:rsidP="00B15C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1710" w:type="dxa"/>
            <w:vAlign w:val="bottom"/>
          </w:tcPr>
          <w:p w14:paraId="2268ECC8" w14:textId="77777777" w:rsidR="00EE3C58" w:rsidRPr="00C04398" w:rsidRDefault="00EE3C58" w:rsidP="00B15C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r>
      <w:tr w:rsidR="00EE3C58" w:rsidRPr="00B312E3" w14:paraId="540C2E8E" w14:textId="049AB7E3" w:rsidTr="00EE3C5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20" w:type="dxa"/>
          </w:tcPr>
          <w:p w14:paraId="61BCC3B9" w14:textId="69F38DDF" w:rsidR="00EE3C58" w:rsidRPr="00C04398" w:rsidRDefault="00EE3C58" w:rsidP="00B15CFF">
            <w:pPr>
              <w:pStyle w:val="ListParagraph"/>
              <w:ind w:left="0"/>
              <w:rPr>
                <w:rFonts w:ascii="Calibri" w:hAnsi="Calibri"/>
                <w:b w:val="0"/>
                <w:i/>
                <w:sz w:val="20"/>
                <w:szCs w:val="20"/>
              </w:rPr>
            </w:pPr>
          </w:p>
        </w:tc>
        <w:tc>
          <w:tcPr>
            <w:tcW w:w="5130" w:type="dxa"/>
          </w:tcPr>
          <w:p w14:paraId="21AD7E6E" w14:textId="795C6DF7" w:rsidR="00EE3C58" w:rsidRPr="00C04398" w:rsidRDefault="00EE3C58"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c>
          <w:tcPr>
            <w:tcW w:w="1710" w:type="dxa"/>
          </w:tcPr>
          <w:p w14:paraId="17D7FCDB" w14:textId="35F7AAB3" w:rsidR="00EE3C58" w:rsidRPr="00C04398" w:rsidRDefault="00EE3C58"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r w:rsidR="00EE3C58" w:rsidRPr="00B312E3" w14:paraId="4A372D4D" w14:textId="479DB39B" w:rsidTr="00EE3C58">
        <w:trPr>
          <w:trHeight w:val="246"/>
        </w:trPr>
        <w:tc>
          <w:tcPr>
            <w:cnfStyle w:val="001000000000" w:firstRow="0" w:lastRow="0" w:firstColumn="1" w:lastColumn="0" w:oddVBand="0" w:evenVBand="0" w:oddHBand="0" w:evenHBand="0" w:firstRowFirstColumn="0" w:firstRowLastColumn="0" w:lastRowFirstColumn="0" w:lastRowLastColumn="0"/>
            <w:tcW w:w="2520" w:type="dxa"/>
          </w:tcPr>
          <w:p w14:paraId="7262E4FC" w14:textId="0D28DF4C" w:rsidR="00EE3C58" w:rsidRPr="00C04398" w:rsidRDefault="00EE3C58" w:rsidP="00B15CFF">
            <w:pPr>
              <w:rPr>
                <w:rFonts w:ascii="Calibri" w:hAnsi="Calibri"/>
                <w:b w:val="0"/>
                <w:i/>
                <w:sz w:val="20"/>
                <w:szCs w:val="16"/>
              </w:rPr>
            </w:pPr>
          </w:p>
        </w:tc>
        <w:tc>
          <w:tcPr>
            <w:tcW w:w="5130" w:type="dxa"/>
          </w:tcPr>
          <w:p w14:paraId="56F78ADC" w14:textId="0D04D33F" w:rsidR="00EE3C58" w:rsidRPr="00C04398" w:rsidRDefault="00EE3C58"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710" w:type="dxa"/>
          </w:tcPr>
          <w:p w14:paraId="719708BD" w14:textId="3F9688A4" w:rsidR="00EE3C58" w:rsidRPr="00C04398" w:rsidRDefault="00EE3C58"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r w:rsidR="00EE3C58" w:rsidRPr="00B312E3" w14:paraId="491AA2BE" w14:textId="068E98F2" w:rsidTr="00EE3C5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tcPr>
          <w:p w14:paraId="41D1B984" w14:textId="77777777" w:rsidR="00EE3C58" w:rsidRPr="00C04398" w:rsidRDefault="00EE3C58" w:rsidP="00B15CFF">
            <w:pPr>
              <w:pStyle w:val="ListParagraph"/>
              <w:ind w:left="0"/>
              <w:rPr>
                <w:rFonts w:ascii="Calibri" w:hAnsi="Calibri"/>
                <w:b w:val="0"/>
                <w:sz w:val="20"/>
                <w:szCs w:val="20"/>
              </w:rPr>
            </w:pPr>
          </w:p>
        </w:tc>
        <w:tc>
          <w:tcPr>
            <w:tcW w:w="5130" w:type="dxa"/>
          </w:tcPr>
          <w:p w14:paraId="25C6CEED" w14:textId="77777777" w:rsidR="00EE3C58" w:rsidRPr="00C04398" w:rsidRDefault="00EE3C58"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710" w:type="dxa"/>
          </w:tcPr>
          <w:p w14:paraId="56FD28FF" w14:textId="77777777" w:rsidR="00EE3C58" w:rsidRPr="00C04398" w:rsidRDefault="00EE3C58"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E3C58" w:rsidRPr="00B312E3" w14:paraId="4AB721DA" w14:textId="16CDC935" w:rsidTr="00EE3C58">
        <w:trPr>
          <w:trHeight w:val="236"/>
        </w:trPr>
        <w:tc>
          <w:tcPr>
            <w:cnfStyle w:val="001000000000" w:firstRow="0" w:lastRow="0" w:firstColumn="1" w:lastColumn="0" w:oddVBand="0" w:evenVBand="0" w:oddHBand="0" w:evenHBand="0" w:firstRowFirstColumn="0" w:firstRowLastColumn="0" w:lastRowFirstColumn="0" w:lastRowLastColumn="0"/>
            <w:tcW w:w="2520" w:type="dxa"/>
          </w:tcPr>
          <w:p w14:paraId="1DE22047" w14:textId="77777777" w:rsidR="00EE3C58" w:rsidRPr="00C04398" w:rsidRDefault="00EE3C58" w:rsidP="00B15CFF">
            <w:pPr>
              <w:pStyle w:val="ListParagraph"/>
              <w:ind w:left="0"/>
              <w:rPr>
                <w:rFonts w:ascii="Calibri" w:hAnsi="Calibri"/>
                <w:b w:val="0"/>
                <w:sz w:val="20"/>
                <w:szCs w:val="20"/>
              </w:rPr>
            </w:pPr>
          </w:p>
        </w:tc>
        <w:tc>
          <w:tcPr>
            <w:tcW w:w="5130" w:type="dxa"/>
          </w:tcPr>
          <w:p w14:paraId="06FD01B0" w14:textId="77777777" w:rsidR="00EE3C58" w:rsidRPr="00C04398" w:rsidRDefault="00EE3C58"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710" w:type="dxa"/>
          </w:tcPr>
          <w:p w14:paraId="333671C3" w14:textId="77777777" w:rsidR="00EE3C58" w:rsidRPr="00C04398" w:rsidRDefault="00EE3C58"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14:paraId="6E9A8421" w14:textId="77777777" w:rsidR="001043E0" w:rsidRPr="00C04398" w:rsidRDefault="001043E0" w:rsidP="00AC5C05">
      <w:pPr>
        <w:ind w:left="4320" w:firstLine="720"/>
        <w:contextualSpacing/>
        <w:rPr>
          <w:rFonts w:ascii="Calibri" w:hAnsi="Calibri"/>
          <w:b/>
          <w:sz w:val="20"/>
          <w:szCs w:val="20"/>
        </w:rPr>
      </w:pPr>
    </w:p>
    <w:p w14:paraId="38CBE152" w14:textId="030C7A65" w:rsidR="00AC5C05" w:rsidRDefault="00AC5C05" w:rsidP="0021045A">
      <w:pPr>
        <w:ind w:left="4320"/>
        <w:contextualSpacing/>
        <w:rPr>
          <w:rFonts w:ascii="Calibri" w:hAnsi="Calibri"/>
          <w:b/>
          <w:sz w:val="20"/>
          <w:szCs w:val="20"/>
        </w:rPr>
      </w:pPr>
      <w:r w:rsidRPr="00C04398">
        <w:rPr>
          <w:rFonts w:ascii="Calibri" w:hAnsi="Calibri"/>
          <w:b/>
          <w:sz w:val="20"/>
          <w:szCs w:val="20"/>
        </w:rPr>
        <w:t>TOTAL CONTRACTUAL</w:t>
      </w:r>
      <w:r w:rsidR="0021045A" w:rsidRPr="00C04398">
        <w:rPr>
          <w:rFonts w:ascii="Calibri" w:hAnsi="Calibri"/>
          <w:b/>
          <w:sz w:val="20"/>
          <w:szCs w:val="20"/>
        </w:rPr>
        <w:t>:</w:t>
      </w:r>
      <w:r w:rsidRPr="00C04398">
        <w:rPr>
          <w:rFonts w:ascii="Calibri" w:hAnsi="Calibri"/>
          <w:b/>
          <w:sz w:val="20"/>
          <w:szCs w:val="20"/>
        </w:rPr>
        <w:t xml:space="preserve">        </w:t>
      </w:r>
      <w:r w:rsidR="0021045A" w:rsidRPr="00C04398">
        <w:rPr>
          <w:rFonts w:ascii="Calibri" w:hAnsi="Calibri"/>
          <w:b/>
          <w:sz w:val="20"/>
          <w:szCs w:val="20"/>
        </w:rPr>
        <w:t xml:space="preserve">        </w:t>
      </w:r>
      <w:r w:rsidR="00EE3C58">
        <w:rPr>
          <w:rFonts w:ascii="Calibri" w:hAnsi="Calibri"/>
          <w:b/>
          <w:sz w:val="20"/>
          <w:szCs w:val="20"/>
        </w:rPr>
        <w:t xml:space="preserve">                   </w:t>
      </w:r>
      <w:r w:rsidR="0021045A" w:rsidRPr="00C04398">
        <w:rPr>
          <w:rFonts w:ascii="Calibri" w:hAnsi="Calibri"/>
          <w:b/>
          <w:sz w:val="20"/>
          <w:szCs w:val="20"/>
        </w:rPr>
        <w:t xml:space="preserve"> </w:t>
      </w:r>
      <w:r w:rsidRPr="00C04398">
        <w:rPr>
          <w:rFonts w:ascii="Calibri" w:hAnsi="Calibri"/>
          <w:b/>
          <w:sz w:val="20"/>
          <w:szCs w:val="20"/>
        </w:rPr>
        <w:t>$</w:t>
      </w:r>
    </w:p>
    <w:p w14:paraId="5BCCC25B" w14:textId="77777777" w:rsidR="00096C21" w:rsidRPr="00D2101F" w:rsidRDefault="00096C21" w:rsidP="00B107A4">
      <w:pPr>
        <w:spacing w:after="160"/>
        <w:rPr>
          <w:rFonts w:ascii="Calibri" w:hAnsi="Calibri"/>
          <w:i/>
          <w:color w:val="1F497D" w:themeColor="text2"/>
          <w:sz w:val="20"/>
        </w:rPr>
      </w:pPr>
    </w:p>
    <w:p w14:paraId="2A925332" w14:textId="276984E5" w:rsidR="000A29BB" w:rsidRPr="00C04398" w:rsidRDefault="00954D01" w:rsidP="00FB38DF">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 DIRECT COSTS</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Pr="00C04398">
        <w:rPr>
          <w:rFonts w:ascii="Calibri" w:hAnsi="Calibri"/>
          <w:b/>
          <w:sz w:val="20"/>
          <w:szCs w:val="20"/>
        </w:rPr>
        <w:t xml:space="preserve">  </w:t>
      </w:r>
      <w:r w:rsidR="000A29BB" w:rsidRPr="00C04398">
        <w:rPr>
          <w:rFonts w:ascii="Calibri" w:hAnsi="Calibri"/>
          <w:b/>
          <w:sz w:val="20"/>
          <w:szCs w:val="20"/>
        </w:rPr>
        <w:t>$</w:t>
      </w:r>
    </w:p>
    <w:p w14:paraId="652FD219" w14:textId="77777777" w:rsidR="00EB20CF" w:rsidRDefault="00EB20CF" w:rsidP="00B107A4">
      <w:pPr>
        <w:pStyle w:val="Heading2"/>
        <w:rPr>
          <w:rStyle w:val="Heading3Char"/>
          <w:rFonts w:ascii="Calibri" w:hAnsi="Calibri"/>
        </w:rPr>
      </w:pPr>
      <w:bookmarkStart w:id="29" w:name="_Toc458075338"/>
      <w:bookmarkStart w:id="30" w:name="_Toc34739745"/>
    </w:p>
    <w:p w14:paraId="5111BB0C" w14:textId="7616CD5D" w:rsidR="009B2800" w:rsidRPr="00C04398" w:rsidRDefault="008319DC" w:rsidP="00B107A4">
      <w:pPr>
        <w:pStyle w:val="Heading2"/>
        <w:rPr>
          <w:rFonts w:ascii="Calibri" w:hAnsi="Calibri"/>
        </w:rPr>
      </w:pPr>
      <w:r>
        <w:rPr>
          <w:rStyle w:val="Heading3Char"/>
          <w:rFonts w:ascii="Calibri" w:hAnsi="Calibri"/>
        </w:rPr>
        <w:t>3</w:t>
      </w:r>
      <w:r w:rsidR="009B2800" w:rsidRPr="00C04398">
        <w:rPr>
          <w:rStyle w:val="Heading3Char"/>
          <w:rFonts w:ascii="Calibri" w:hAnsi="Calibri"/>
        </w:rPr>
        <w:t>.0</w:t>
      </w:r>
      <w:r w:rsidR="00CF2A10" w:rsidRPr="00C04398">
        <w:rPr>
          <w:rStyle w:val="Heading3Char"/>
          <w:rFonts w:ascii="Calibri" w:hAnsi="Calibri"/>
        </w:rPr>
        <w:t xml:space="preserve"> </w:t>
      </w:r>
      <w:r w:rsidR="009B2800" w:rsidRPr="00C04398">
        <w:rPr>
          <w:rFonts w:ascii="Calibri" w:hAnsi="Calibri"/>
        </w:rPr>
        <w:t xml:space="preserve">Budget Object Classes Applicable to All Projects and Programs – </w:t>
      </w:r>
      <w:r w:rsidR="00173723" w:rsidRPr="00C04398">
        <w:rPr>
          <w:rFonts w:ascii="Calibri" w:hAnsi="Calibri"/>
        </w:rPr>
        <w:t>IN</w:t>
      </w:r>
      <w:r w:rsidR="009B2800" w:rsidRPr="00C04398">
        <w:rPr>
          <w:rFonts w:ascii="Calibri" w:hAnsi="Calibri"/>
        </w:rPr>
        <w:t>DIRECT COSTS</w:t>
      </w:r>
      <w:bookmarkEnd w:id="29"/>
      <w:bookmarkEnd w:id="30"/>
    </w:p>
    <w:p w14:paraId="44DCDD44" w14:textId="77777777" w:rsidR="00996C41" w:rsidRPr="008319DC" w:rsidRDefault="00996C41" w:rsidP="00996C41">
      <w:pPr>
        <w:pStyle w:val="ListParagraph"/>
        <w:ind w:left="0"/>
        <w:rPr>
          <w:rFonts w:ascii="Calibri" w:hAnsi="Calibri"/>
          <w:sz w:val="16"/>
          <w:szCs w:val="16"/>
        </w:rPr>
      </w:pPr>
    </w:p>
    <w:p w14:paraId="559628C5" w14:textId="610E6777" w:rsidR="00267E75" w:rsidRPr="00C04398" w:rsidRDefault="00267E75" w:rsidP="00267E75">
      <w:pPr>
        <w:pStyle w:val="ListParagraph"/>
        <w:spacing w:after="160"/>
        <w:ind w:left="1440"/>
        <w:contextualSpacing w:val="0"/>
        <w:rPr>
          <w:rFonts w:ascii="Calibri" w:hAnsi="Calibri"/>
          <w:b/>
        </w:rPr>
      </w:pPr>
      <w:r w:rsidRPr="00C04398">
        <w:rPr>
          <w:rFonts w:ascii="Calibri" w:hAnsi="Calibri"/>
          <w:b/>
        </w:rPr>
        <w:t xml:space="preserve">INDIRECT, OVERHEAD OR G&amp;A RATE:         </w:t>
      </w:r>
      <w:r w:rsidR="006D5677" w:rsidRPr="00C04398">
        <w:rPr>
          <w:rFonts w:ascii="Calibri" w:hAnsi="Calibri"/>
          <w:b/>
        </w:rPr>
        <w:t xml:space="preserve">         </w:t>
      </w:r>
      <w:r w:rsidRPr="00C04398">
        <w:rPr>
          <w:rFonts w:ascii="Calibri" w:hAnsi="Calibri"/>
          <w:b/>
        </w:rPr>
        <w:t xml:space="preserve"> </w:t>
      </w:r>
      <w:r w:rsidR="00096C21">
        <w:rPr>
          <w:rFonts w:ascii="Calibri" w:hAnsi="Calibri"/>
          <w:b/>
        </w:rPr>
        <w:tab/>
      </w:r>
      <w:r w:rsidR="00096C21">
        <w:rPr>
          <w:rFonts w:ascii="Calibri" w:hAnsi="Calibri"/>
          <w:b/>
        </w:rPr>
        <w:tab/>
      </w:r>
      <w:r w:rsidR="00096C21">
        <w:rPr>
          <w:rFonts w:ascii="Calibri" w:hAnsi="Calibri"/>
          <w:b/>
        </w:rPr>
        <w:tab/>
      </w:r>
      <w:r w:rsidR="008319DC">
        <w:rPr>
          <w:rFonts w:ascii="Calibri" w:hAnsi="Calibri"/>
          <w:b/>
        </w:rPr>
        <w:t xml:space="preserve">                   </w:t>
      </w:r>
      <w:r w:rsidRPr="00C04398">
        <w:rPr>
          <w:rFonts w:ascii="Calibri" w:hAnsi="Calibri"/>
          <w:b/>
        </w:rPr>
        <w:t>%</w:t>
      </w:r>
    </w:p>
    <w:p w14:paraId="7CA6E0CF" w14:textId="5B656A51" w:rsidR="00267E75" w:rsidRPr="00C04398" w:rsidRDefault="00267E75" w:rsidP="00267E75">
      <w:pPr>
        <w:pStyle w:val="ListParagraph"/>
        <w:spacing w:after="160"/>
        <w:ind w:left="1440"/>
        <w:contextualSpacing w:val="0"/>
        <w:rPr>
          <w:rFonts w:ascii="Calibri" w:hAnsi="Calibri"/>
          <w:b/>
        </w:rPr>
      </w:pPr>
      <w:r w:rsidRPr="00C04398">
        <w:rPr>
          <w:rFonts w:ascii="Calibri" w:hAnsi="Calibri"/>
          <w:b/>
        </w:rPr>
        <w:t>BASIS</w:t>
      </w:r>
      <w:r w:rsidR="00096C21">
        <w:rPr>
          <w:rFonts w:ascii="Calibri" w:hAnsi="Calibri"/>
          <w:b/>
        </w:rPr>
        <w:t xml:space="preserve"> </w:t>
      </w:r>
      <w:r w:rsidR="00096C21" w:rsidRPr="00B107A4">
        <w:rPr>
          <w:rFonts w:ascii="Calibri" w:hAnsi="Calibri"/>
        </w:rPr>
        <w:t>to which the rate is applied (e.g., salaries and fringe)</w:t>
      </w:r>
      <w:r w:rsidRPr="00C04398">
        <w:rPr>
          <w:rFonts w:ascii="Calibri" w:hAnsi="Calibri"/>
          <w:b/>
        </w:rPr>
        <w:t>:</w:t>
      </w:r>
    </w:p>
    <w:p w14:paraId="6B384770" w14:textId="2757EFA1" w:rsidR="00C22A7C" w:rsidRDefault="00C22A7C" w:rsidP="002553E7">
      <w:pPr>
        <w:pStyle w:val="ListParagraph"/>
        <w:spacing w:after="160"/>
        <w:ind w:firstLine="720"/>
        <w:contextualSpacing w:val="0"/>
        <w:rPr>
          <w:rFonts w:ascii="Calibri" w:hAnsi="Calibri"/>
          <w:b/>
          <w:sz w:val="20"/>
          <w:szCs w:val="20"/>
        </w:rPr>
      </w:pPr>
      <w:r w:rsidRPr="00C04398">
        <w:rPr>
          <w:rFonts w:ascii="Calibri" w:hAnsi="Calibri"/>
          <w:b/>
          <w:sz w:val="20"/>
          <w:szCs w:val="20"/>
        </w:rPr>
        <w:t>TOTAL CALCULATED INDIRECT/OVERHEAD COSTS:</w:t>
      </w:r>
      <w:r w:rsidRPr="00C04398">
        <w:rPr>
          <w:rFonts w:ascii="Calibri" w:hAnsi="Calibri"/>
          <w:b/>
          <w:sz w:val="20"/>
          <w:szCs w:val="20"/>
        </w:rPr>
        <w:tab/>
      </w:r>
      <w:r w:rsidR="00096C21">
        <w:rPr>
          <w:rFonts w:ascii="Calibri" w:hAnsi="Calibri"/>
          <w:b/>
          <w:sz w:val="20"/>
          <w:szCs w:val="20"/>
        </w:rPr>
        <w:tab/>
      </w:r>
      <w:r w:rsidR="00096C21">
        <w:rPr>
          <w:rFonts w:ascii="Calibri" w:hAnsi="Calibri"/>
          <w:b/>
          <w:sz w:val="20"/>
          <w:szCs w:val="20"/>
        </w:rPr>
        <w:tab/>
      </w:r>
      <w:r w:rsidR="007D24B8">
        <w:rPr>
          <w:rFonts w:ascii="Calibri" w:hAnsi="Calibri"/>
          <w:b/>
          <w:sz w:val="20"/>
          <w:szCs w:val="20"/>
        </w:rPr>
        <w:tab/>
      </w:r>
      <w:r w:rsidRPr="00C04398">
        <w:rPr>
          <w:rFonts w:ascii="Calibri" w:hAnsi="Calibri"/>
          <w:b/>
          <w:sz w:val="20"/>
          <w:szCs w:val="20"/>
        </w:rPr>
        <w:t>$</w:t>
      </w:r>
    </w:p>
    <w:p w14:paraId="69199696" w14:textId="79CFB093" w:rsidR="00E1604A" w:rsidRPr="00E30CD0" w:rsidRDefault="00E1604A" w:rsidP="00DD7681">
      <w:pPr>
        <w:pStyle w:val="ListParagraph"/>
        <w:spacing w:after="160"/>
        <w:ind w:left="540"/>
        <w:contextualSpacing w:val="0"/>
        <w:rPr>
          <w:rFonts w:ascii="Calibri" w:hAnsi="Calibri"/>
          <w:color w:val="000000" w:themeColor="text1"/>
        </w:rPr>
      </w:pPr>
      <w:r w:rsidRPr="00E30CD0">
        <w:rPr>
          <w:rFonts w:ascii="Calibri" w:hAnsi="Calibri"/>
        </w:rPr>
        <w:t xml:space="preserve">Confirm that </w:t>
      </w:r>
      <w:r w:rsidR="00C22A7C" w:rsidRPr="00E30CD0">
        <w:rPr>
          <w:rFonts w:ascii="Calibri" w:hAnsi="Calibri"/>
        </w:rPr>
        <w:t xml:space="preserve">the calculated </w:t>
      </w:r>
      <w:r w:rsidRPr="00E30CD0">
        <w:rPr>
          <w:rFonts w:ascii="Calibri" w:hAnsi="Calibri"/>
        </w:rPr>
        <w:t xml:space="preserve">indirect/overhead </w:t>
      </w:r>
      <w:r w:rsidR="00C22A7C" w:rsidRPr="00E30CD0">
        <w:rPr>
          <w:rFonts w:ascii="Calibri" w:hAnsi="Calibri"/>
        </w:rPr>
        <w:t xml:space="preserve">costs </w:t>
      </w:r>
      <w:r w:rsidRPr="00E30CD0">
        <w:rPr>
          <w:rFonts w:ascii="Calibri" w:hAnsi="Calibri"/>
        </w:rPr>
        <w:t>do not exceed the</w:t>
      </w:r>
      <w:r w:rsidR="00C22A7C" w:rsidRPr="00E30CD0">
        <w:rPr>
          <w:rFonts w:ascii="Calibri" w:hAnsi="Calibri"/>
        </w:rPr>
        <w:t xml:space="preserve"> allowable indirect costs</w:t>
      </w:r>
      <w:r w:rsidRPr="00E30CD0">
        <w:rPr>
          <w:rFonts w:ascii="Calibri" w:hAnsi="Calibri"/>
        </w:rPr>
        <w:t xml:space="preserve">; if calculated costs exceed allowable costs, see the </w:t>
      </w:r>
      <w:r w:rsidR="00585280" w:rsidRPr="00E30CD0">
        <w:rPr>
          <w:rFonts w:ascii="Calibri" w:hAnsi="Calibri"/>
        </w:rPr>
        <w:t>Instructions for Calculating Allowable Indirect Costs</w:t>
      </w:r>
      <w:r w:rsidR="00E30CD0" w:rsidRPr="00E30CD0">
        <w:rPr>
          <w:rStyle w:val="Hyperlink"/>
          <w:rFonts w:ascii="Calibri" w:hAnsi="Calibri"/>
        </w:rPr>
        <w:t xml:space="preserve"> </w:t>
      </w:r>
      <w:r w:rsidR="00E30CD0" w:rsidRPr="00E30CD0">
        <w:rPr>
          <w:rStyle w:val="Hyperlink"/>
          <w:rFonts w:ascii="Calibri" w:hAnsi="Calibri"/>
          <w:color w:val="000000" w:themeColor="text1"/>
          <w:u w:val="none"/>
        </w:rPr>
        <w:t xml:space="preserve">available on the </w:t>
      </w:r>
      <w:hyperlink r:id="rId10" w:history="1">
        <w:r w:rsidR="00E30CD0" w:rsidRPr="00E30CD0">
          <w:rPr>
            <w:rStyle w:val="Hyperlink"/>
            <w:rFonts w:ascii="Calibri" w:hAnsi="Calibri"/>
          </w:rPr>
          <w:t>Grants Office Resources</w:t>
        </w:r>
      </w:hyperlink>
      <w:r w:rsidR="00E30CD0" w:rsidRPr="00E30CD0">
        <w:rPr>
          <w:rStyle w:val="Hyperlink"/>
          <w:rFonts w:ascii="Calibri" w:hAnsi="Calibri"/>
          <w:color w:val="000000" w:themeColor="text1"/>
          <w:u w:val="none"/>
        </w:rPr>
        <w:t xml:space="preserve"> web page</w:t>
      </w:r>
      <w:r w:rsidRPr="00E30CD0">
        <w:rPr>
          <w:rFonts w:ascii="Calibri" w:hAnsi="Calibri"/>
          <w:color w:val="000000" w:themeColor="text1"/>
        </w:rPr>
        <w:t xml:space="preserve">.    </w:t>
      </w:r>
    </w:p>
    <w:p w14:paraId="15B2DEEC" w14:textId="7390CE60" w:rsidR="00E1604A" w:rsidRPr="00C04398" w:rsidRDefault="00E1604A" w:rsidP="002553E7">
      <w:pPr>
        <w:spacing w:after="160"/>
        <w:ind w:left="360"/>
        <w:rPr>
          <w:rFonts w:ascii="Calibri" w:hAnsi="Calibri"/>
          <w:b/>
          <w:sz w:val="20"/>
          <w:szCs w:val="20"/>
          <w:u w:val="single"/>
        </w:rPr>
      </w:pPr>
      <w:r w:rsidRPr="00C04398">
        <w:rPr>
          <w:rFonts w:ascii="Calibri" w:hAnsi="Calibri"/>
          <w:b/>
          <w:sz w:val="20"/>
          <w:szCs w:val="20"/>
        </w:rPr>
        <w:t xml:space="preserve">            TOTAL 3% ADMINISTRATIVE COST CAP (3% of total project cost):</w:t>
      </w:r>
      <w:r w:rsidRPr="00C04398">
        <w:rPr>
          <w:rFonts w:ascii="Calibri" w:hAnsi="Calibri"/>
          <w:b/>
          <w:sz w:val="20"/>
          <w:szCs w:val="20"/>
        </w:rPr>
        <w:tab/>
      </w:r>
      <w:r w:rsidR="00EB20CF">
        <w:rPr>
          <w:rFonts w:ascii="Calibri" w:hAnsi="Calibri"/>
          <w:b/>
          <w:sz w:val="20"/>
          <w:szCs w:val="20"/>
        </w:rPr>
        <w:tab/>
      </w:r>
      <w:r w:rsidR="007D24B8">
        <w:rPr>
          <w:rFonts w:ascii="Calibri" w:hAnsi="Calibri"/>
          <w:b/>
          <w:sz w:val="20"/>
          <w:szCs w:val="20"/>
        </w:rPr>
        <w:tab/>
      </w:r>
      <w:r w:rsidRPr="00C04398">
        <w:rPr>
          <w:rFonts w:ascii="Calibri" w:hAnsi="Calibri"/>
          <w:b/>
          <w:sz w:val="20"/>
          <w:szCs w:val="20"/>
        </w:rPr>
        <w:t>$</w:t>
      </w:r>
    </w:p>
    <w:p w14:paraId="3880487B" w14:textId="3A59E8FC" w:rsidR="00DD7681" w:rsidRPr="00DD7681" w:rsidRDefault="00DD7681" w:rsidP="00DD7681">
      <w:pPr>
        <w:spacing w:after="160"/>
        <w:rPr>
          <w:rFonts w:ascii="Calibri" w:hAnsi="Calibri"/>
          <w:i/>
        </w:rPr>
      </w:pPr>
      <w:r w:rsidRPr="00DD7681">
        <w:rPr>
          <w:rFonts w:ascii="Calibri" w:hAnsi="Calibri"/>
          <w:i/>
        </w:rPr>
        <w:t xml:space="preserve">Note:  Provide </w:t>
      </w:r>
      <w:r w:rsidR="007D24B8">
        <w:rPr>
          <w:rFonts w:ascii="Calibri" w:hAnsi="Calibri"/>
          <w:i/>
        </w:rPr>
        <w:t>d</w:t>
      </w:r>
      <w:r w:rsidRPr="00DD7681">
        <w:rPr>
          <w:rFonts w:ascii="Calibri" w:hAnsi="Calibri"/>
          <w:i/>
        </w:rPr>
        <w:t xml:space="preserve">ocumentation </w:t>
      </w:r>
      <w:r w:rsidR="007D24B8">
        <w:rPr>
          <w:rFonts w:ascii="Calibri" w:hAnsi="Calibri"/>
          <w:i/>
        </w:rPr>
        <w:t>supporting</w:t>
      </w:r>
      <w:r w:rsidRPr="00DD7681">
        <w:rPr>
          <w:rFonts w:ascii="Calibri" w:hAnsi="Calibri"/>
          <w:i/>
        </w:rPr>
        <w:t xml:space="preserve"> the cost basis as an upload/attachment in </w:t>
      </w:r>
      <w:proofErr w:type="spellStart"/>
      <w:r w:rsidRPr="00DD7681">
        <w:rPr>
          <w:rFonts w:ascii="Calibri" w:hAnsi="Calibri"/>
          <w:i/>
        </w:rPr>
        <w:t>GrantSolutions</w:t>
      </w:r>
      <w:proofErr w:type="spellEnd"/>
      <w:r w:rsidRPr="00DD7681">
        <w:rPr>
          <w:rFonts w:ascii="Calibri" w:hAnsi="Calibri"/>
          <w:i/>
        </w:rPr>
        <w:t xml:space="preserve">. </w:t>
      </w:r>
    </w:p>
    <w:p w14:paraId="5924F03E" w14:textId="080968C2" w:rsidR="00E1604A" w:rsidRPr="00C04398" w:rsidRDefault="00E1604A" w:rsidP="00E1604A">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w:t>
      </w:r>
      <w:r w:rsidR="00D762E0" w:rsidRPr="00C04398">
        <w:rPr>
          <w:rFonts w:ascii="Calibri" w:hAnsi="Calibri"/>
          <w:b/>
          <w:sz w:val="20"/>
          <w:szCs w:val="20"/>
        </w:rPr>
        <w:t xml:space="preserve"> ALLOWABLE</w:t>
      </w:r>
      <w:r w:rsidRPr="00C04398">
        <w:rPr>
          <w:rFonts w:ascii="Calibri" w:hAnsi="Calibri"/>
          <w:b/>
          <w:sz w:val="20"/>
          <w:szCs w:val="20"/>
        </w:rPr>
        <w:t xml:space="preserve"> INDIRECT COSTS</w:t>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t xml:space="preserve"> </w:t>
      </w:r>
      <w:r w:rsidRPr="00C04398">
        <w:rPr>
          <w:rFonts w:ascii="Calibri" w:hAnsi="Calibri"/>
          <w:b/>
          <w:sz w:val="20"/>
          <w:szCs w:val="20"/>
        </w:rPr>
        <w:t>$</w:t>
      </w:r>
    </w:p>
    <w:p w14:paraId="79216152" w14:textId="77777777" w:rsidR="00756DA2" w:rsidRPr="00C04398" w:rsidRDefault="00756DA2" w:rsidP="00756DA2">
      <w:pPr>
        <w:pStyle w:val="Default"/>
        <w:spacing w:before="40"/>
        <w:rPr>
          <w:rFonts w:ascii="Calibri" w:hAnsi="Calibri"/>
          <w:i/>
          <w:iCs/>
          <w:sz w:val="23"/>
          <w:szCs w:val="23"/>
        </w:rPr>
      </w:pPr>
    </w:p>
    <w:p w14:paraId="4BB58570" w14:textId="35493687" w:rsidR="00545117" w:rsidRPr="00C04398" w:rsidRDefault="008319DC" w:rsidP="00B107A4">
      <w:pPr>
        <w:pStyle w:val="Heading2"/>
        <w:rPr>
          <w:rFonts w:ascii="Calibri" w:hAnsi="Calibri"/>
        </w:rPr>
      </w:pPr>
      <w:bookmarkStart w:id="31" w:name="_Toc458075339"/>
      <w:bookmarkStart w:id="32" w:name="_Toc34739746"/>
      <w:r>
        <w:rPr>
          <w:rFonts w:ascii="Calibri" w:hAnsi="Calibri"/>
        </w:rPr>
        <w:t>4</w:t>
      </w:r>
      <w:r w:rsidR="00CF2A10" w:rsidRPr="00C04398">
        <w:rPr>
          <w:rFonts w:ascii="Calibri" w:hAnsi="Calibri"/>
        </w:rPr>
        <w:t xml:space="preserve">.0 </w:t>
      </w:r>
      <w:r w:rsidR="00756DA2" w:rsidRPr="00C04398">
        <w:rPr>
          <w:rFonts w:ascii="Calibri" w:hAnsi="Calibri"/>
        </w:rPr>
        <w:t>P</w:t>
      </w:r>
      <w:bookmarkEnd w:id="31"/>
      <w:r w:rsidR="007066CE">
        <w:rPr>
          <w:rFonts w:ascii="Calibri" w:hAnsi="Calibri"/>
        </w:rPr>
        <w:t>rogram Income</w:t>
      </w:r>
      <w:bookmarkEnd w:id="32"/>
      <w:r w:rsidR="00756DA2" w:rsidRPr="00C04398">
        <w:rPr>
          <w:rFonts w:ascii="Calibri" w:hAnsi="Calibri"/>
        </w:rPr>
        <w:t xml:space="preserve"> </w:t>
      </w:r>
    </w:p>
    <w:p w14:paraId="7DDFE493" w14:textId="27619A98" w:rsidR="00096C21" w:rsidRDefault="00756DA2" w:rsidP="005B56B3">
      <w:pPr>
        <w:pStyle w:val="ListParagraph"/>
        <w:numPr>
          <w:ilvl w:val="0"/>
          <w:numId w:val="46"/>
        </w:numPr>
        <w:ind w:left="540"/>
        <w:rPr>
          <w:rFonts w:ascii="Calibri" w:hAnsi="Calibri"/>
        </w:rPr>
      </w:pPr>
      <w:r w:rsidRPr="00C04398">
        <w:rPr>
          <w:rFonts w:ascii="Calibri" w:hAnsi="Calibri"/>
        </w:rPr>
        <w:t>Identify and describe any anticipated program income</w:t>
      </w:r>
      <w:r w:rsidR="00833335">
        <w:rPr>
          <w:rFonts w:ascii="Calibri" w:hAnsi="Calibri"/>
        </w:rPr>
        <w:t>, for example:</w:t>
      </w:r>
      <w:r w:rsidRPr="00C04398">
        <w:rPr>
          <w:rFonts w:ascii="Calibri" w:hAnsi="Calibri"/>
        </w:rPr>
        <w:t xml:space="preserve"> </w:t>
      </w:r>
    </w:p>
    <w:p w14:paraId="7FDB346B" w14:textId="667471B6" w:rsidR="00833335" w:rsidRDefault="00833335" w:rsidP="00096C21">
      <w:pPr>
        <w:pStyle w:val="ListParagraph"/>
        <w:numPr>
          <w:ilvl w:val="1"/>
          <w:numId w:val="46"/>
        </w:numPr>
        <w:rPr>
          <w:rFonts w:ascii="Calibri" w:hAnsi="Calibri"/>
        </w:rPr>
      </w:pPr>
      <w:r>
        <w:rPr>
          <w:rFonts w:ascii="Calibri" w:hAnsi="Calibri"/>
        </w:rPr>
        <w:t>The entity will receive the program income;</w:t>
      </w:r>
    </w:p>
    <w:p w14:paraId="1742155A" w14:textId="24E1C68B" w:rsidR="00833335" w:rsidRDefault="00833335" w:rsidP="00096C21">
      <w:pPr>
        <w:pStyle w:val="ListParagraph"/>
        <w:numPr>
          <w:ilvl w:val="1"/>
          <w:numId w:val="46"/>
        </w:numPr>
        <w:rPr>
          <w:rFonts w:ascii="Calibri" w:hAnsi="Calibri"/>
        </w:rPr>
      </w:pPr>
      <w:r>
        <w:rPr>
          <w:rFonts w:ascii="Calibri" w:hAnsi="Calibri"/>
        </w:rPr>
        <w:t>E</w:t>
      </w:r>
      <w:r w:rsidR="00CE7126" w:rsidRPr="00C04398">
        <w:rPr>
          <w:rFonts w:ascii="Calibri" w:hAnsi="Calibri"/>
        </w:rPr>
        <w:t xml:space="preserve">stimated </w:t>
      </w:r>
      <w:r w:rsidR="00756DA2" w:rsidRPr="00C04398">
        <w:rPr>
          <w:rFonts w:ascii="Calibri" w:hAnsi="Calibri"/>
        </w:rPr>
        <w:t>amount</w:t>
      </w:r>
      <w:r>
        <w:rPr>
          <w:rFonts w:ascii="Calibri" w:hAnsi="Calibri"/>
        </w:rPr>
        <w:t xml:space="preserve"> of income;</w:t>
      </w:r>
    </w:p>
    <w:p w14:paraId="79CDCDFC" w14:textId="048A7E25" w:rsidR="00833335" w:rsidRDefault="00833335" w:rsidP="00096C21">
      <w:pPr>
        <w:pStyle w:val="ListParagraph"/>
        <w:numPr>
          <w:ilvl w:val="1"/>
          <w:numId w:val="46"/>
        </w:numPr>
        <w:rPr>
          <w:rFonts w:ascii="Calibri" w:hAnsi="Calibri"/>
        </w:rPr>
      </w:pPr>
      <w:r>
        <w:rPr>
          <w:rFonts w:ascii="Calibri" w:hAnsi="Calibri"/>
        </w:rPr>
        <w:t>S</w:t>
      </w:r>
      <w:r w:rsidR="00756DA2" w:rsidRPr="00C04398">
        <w:rPr>
          <w:rFonts w:ascii="Calibri" w:hAnsi="Calibri"/>
        </w:rPr>
        <w:t>ource</w:t>
      </w:r>
      <w:r>
        <w:rPr>
          <w:rFonts w:ascii="Calibri" w:hAnsi="Calibri"/>
        </w:rPr>
        <w:t xml:space="preserve"> of income; and</w:t>
      </w:r>
    </w:p>
    <w:p w14:paraId="0E79EBA6" w14:textId="68C53790" w:rsidR="00833335" w:rsidRDefault="00833335" w:rsidP="00096C21">
      <w:pPr>
        <w:pStyle w:val="ListParagraph"/>
        <w:numPr>
          <w:ilvl w:val="1"/>
          <w:numId w:val="46"/>
        </w:numPr>
        <w:rPr>
          <w:rFonts w:ascii="Calibri" w:hAnsi="Calibri"/>
        </w:rPr>
      </w:pPr>
      <w:r>
        <w:rPr>
          <w:rFonts w:ascii="Calibri" w:hAnsi="Calibri"/>
        </w:rPr>
        <w:t>W</w:t>
      </w:r>
      <w:r w:rsidR="00756DA2" w:rsidRPr="00C04398">
        <w:rPr>
          <w:rFonts w:ascii="Calibri" w:hAnsi="Calibri"/>
        </w:rPr>
        <w:t xml:space="preserve">hen and where </w:t>
      </w:r>
      <w:r>
        <w:rPr>
          <w:rFonts w:ascii="Calibri" w:hAnsi="Calibri"/>
        </w:rPr>
        <w:t xml:space="preserve">income may be </w:t>
      </w:r>
      <w:r w:rsidR="00756DA2" w:rsidRPr="00C04398">
        <w:rPr>
          <w:rFonts w:ascii="Calibri" w:hAnsi="Calibri"/>
        </w:rPr>
        <w:t>generated</w:t>
      </w:r>
      <w:r>
        <w:rPr>
          <w:rFonts w:ascii="Calibri" w:hAnsi="Calibri"/>
        </w:rPr>
        <w:t>.</w:t>
      </w:r>
    </w:p>
    <w:p w14:paraId="2832EAA4" w14:textId="03550F0B" w:rsidR="00756DA2" w:rsidRPr="00C04398" w:rsidRDefault="00756DA2" w:rsidP="005B56B3">
      <w:pPr>
        <w:pStyle w:val="ListParagraph"/>
        <w:numPr>
          <w:ilvl w:val="0"/>
          <w:numId w:val="46"/>
        </w:numPr>
        <w:ind w:left="540"/>
        <w:rPr>
          <w:rFonts w:ascii="Calibri" w:hAnsi="Calibri"/>
        </w:rPr>
      </w:pPr>
      <w:r w:rsidRPr="00C04398">
        <w:rPr>
          <w:rFonts w:ascii="Calibri" w:hAnsi="Calibri"/>
        </w:rPr>
        <w:t>Indicate how th</w:t>
      </w:r>
      <w:r w:rsidR="00CE7126" w:rsidRPr="00C04398">
        <w:rPr>
          <w:rFonts w:ascii="Calibri" w:hAnsi="Calibri"/>
        </w:rPr>
        <w:t>e applicant plans to handle the program income under the award</w:t>
      </w:r>
      <w:r w:rsidRPr="00C04398">
        <w:rPr>
          <w:rFonts w:ascii="Calibri" w:hAnsi="Calibri"/>
        </w:rPr>
        <w:t xml:space="preserve"> (e.g., used to </w:t>
      </w:r>
      <w:r w:rsidR="00CE7126" w:rsidRPr="00C04398">
        <w:rPr>
          <w:rFonts w:ascii="Calibri" w:hAnsi="Calibri"/>
        </w:rPr>
        <w:t>defray</w:t>
      </w:r>
      <w:r w:rsidRPr="00C04398">
        <w:rPr>
          <w:rFonts w:ascii="Calibri" w:hAnsi="Calibri"/>
        </w:rPr>
        <w:t xml:space="preserve"> other expenses incurred under the project</w:t>
      </w:r>
      <w:r w:rsidR="00CE7126" w:rsidRPr="00C04398">
        <w:rPr>
          <w:rFonts w:ascii="Calibri" w:hAnsi="Calibri"/>
        </w:rPr>
        <w:t xml:space="preserve"> or program</w:t>
      </w:r>
      <w:r w:rsidRPr="00C04398">
        <w:rPr>
          <w:rFonts w:ascii="Calibri" w:hAnsi="Calibri"/>
        </w:rPr>
        <w:t>, additive or deductive</w:t>
      </w:r>
      <w:r w:rsidR="00CE7126" w:rsidRPr="00C04398">
        <w:rPr>
          <w:rFonts w:ascii="Calibri" w:hAnsi="Calibri"/>
        </w:rPr>
        <w:t xml:space="preserve"> method</w:t>
      </w:r>
      <w:r w:rsidRPr="00C04398">
        <w:rPr>
          <w:rFonts w:ascii="Calibri" w:hAnsi="Calibri"/>
        </w:rPr>
        <w:t xml:space="preserve">; see </w:t>
      </w:r>
      <w:hyperlink r:id="rId11" w:history="1">
        <w:r w:rsidRPr="00C04398">
          <w:rPr>
            <w:rStyle w:val="Hyperlink"/>
            <w:rFonts w:ascii="Calibri" w:hAnsi="Calibri"/>
          </w:rPr>
          <w:t xml:space="preserve">2 CFR </w:t>
        </w:r>
        <w:r w:rsidR="00CE7126" w:rsidRPr="00C04398">
          <w:rPr>
            <w:rStyle w:val="Hyperlink"/>
            <w:rFonts w:ascii="Calibri" w:hAnsi="Calibri"/>
          </w:rPr>
          <w:t>§ 200.307</w:t>
        </w:r>
      </w:hyperlink>
      <w:r w:rsidR="00CE7126" w:rsidRPr="00C04398">
        <w:rPr>
          <w:rFonts w:ascii="Calibri" w:hAnsi="Calibri"/>
        </w:rPr>
        <w:t xml:space="preserve"> for more information</w:t>
      </w:r>
      <w:r w:rsidRPr="00C04398">
        <w:rPr>
          <w:rFonts w:ascii="Calibri" w:hAnsi="Calibri"/>
        </w:rPr>
        <w:t>)</w:t>
      </w:r>
      <w:r w:rsidR="00CE7126" w:rsidRPr="00C04398">
        <w:rPr>
          <w:rFonts w:ascii="Calibri" w:hAnsi="Calibri"/>
        </w:rPr>
        <w:t>.</w:t>
      </w:r>
    </w:p>
    <w:p w14:paraId="3ED39941" w14:textId="28D5EE3D" w:rsidR="00585403" w:rsidRPr="00C04398" w:rsidRDefault="00585403" w:rsidP="00585403">
      <w:pPr>
        <w:pBdr>
          <w:top w:val="dotDotDash" w:sz="4" w:space="1" w:color="auto" w:shadow="1"/>
          <w:left w:val="dotDotDash" w:sz="4" w:space="4" w:color="auto" w:shadow="1"/>
          <w:bottom w:val="dotDotDash" w:sz="4" w:space="1" w:color="auto" w:shadow="1"/>
          <w:right w:val="dotDotDash" w:sz="4" w:space="4" w:color="auto" w:shadow="1"/>
        </w:pBdr>
        <w:rPr>
          <w:rFonts w:ascii="Calibri" w:hAnsi="Calibri"/>
          <w:b/>
          <w:sz w:val="20"/>
          <w:szCs w:val="20"/>
          <w:u w:val="single"/>
        </w:rPr>
      </w:pPr>
      <w:r w:rsidRPr="00C04398">
        <w:rPr>
          <w:rFonts w:ascii="Calibri" w:hAnsi="Calibri"/>
          <w:b/>
          <w:sz w:val="20"/>
          <w:szCs w:val="20"/>
        </w:rPr>
        <w:t>TOTAL PROGRAM INCOME ANTICIPATED</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r w:rsidR="00F46958">
        <w:rPr>
          <w:rFonts w:ascii="Calibri" w:hAnsi="Calibri"/>
          <w:b/>
          <w:sz w:val="20"/>
          <w:szCs w:val="20"/>
        </w:rPr>
        <w:t xml:space="preserve">            </w:t>
      </w:r>
      <w:r w:rsidRPr="00C04398">
        <w:rPr>
          <w:rFonts w:ascii="Calibri" w:hAnsi="Calibri"/>
          <w:b/>
          <w:sz w:val="20"/>
          <w:szCs w:val="20"/>
        </w:rPr>
        <w:t xml:space="preserve"> $</w:t>
      </w:r>
    </w:p>
    <w:sectPr w:rsidR="00585403" w:rsidRPr="00C04398" w:rsidSect="00EE01FE">
      <w:footerReference w:type="even" r:id="rId12"/>
      <w:footerReference w:type="default" r:id="rId13"/>
      <w:pgSz w:w="12240" w:h="15840"/>
      <w:pgMar w:top="117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8A14" w14:textId="77777777" w:rsidR="0013700C" w:rsidRDefault="0013700C" w:rsidP="005711D5">
      <w:pPr>
        <w:spacing w:after="0" w:line="240" w:lineRule="auto"/>
      </w:pPr>
      <w:r>
        <w:separator/>
      </w:r>
    </w:p>
  </w:endnote>
  <w:endnote w:type="continuationSeparator" w:id="0">
    <w:p w14:paraId="6AB068BA" w14:textId="77777777" w:rsidR="0013700C" w:rsidRDefault="0013700C" w:rsidP="0057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372A" w14:textId="77777777" w:rsidR="007D4647" w:rsidRDefault="007D4647" w:rsidP="00E30C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E8B7E" w14:textId="77777777" w:rsidR="007D4647" w:rsidRDefault="007D4647" w:rsidP="00E30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742D" w14:textId="77777777" w:rsidR="007D4647" w:rsidRDefault="007D4647" w:rsidP="00A61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A66E7F" w14:textId="043B1C5E" w:rsidR="007D4647" w:rsidRPr="005711D5" w:rsidRDefault="007D4647" w:rsidP="00B96902">
    <w:pPr>
      <w:pStyle w:val="Footer"/>
      <w:ind w:right="360"/>
      <w:rPr>
        <w:i/>
        <w:iCs/>
        <w:sz w:val="20"/>
        <w:szCs w:val="20"/>
      </w:rPr>
    </w:pPr>
    <w:r w:rsidRPr="005711D5">
      <w:rPr>
        <w:i/>
        <w:iCs/>
        <w:sz w:val="20"/>
        <w:szCs w:val="20"/>
      </w:rPr>
      <w:t xml:space="preserve">Council Staff </w:t>
    </w:r>
    <w:r>
      <w:rPr>
        <w:i/>
        <w:iCs/>
        <w:sz w:val="20"/>
        <w:szCs w:val="20"/>
      </w:rPr>
      <w:t xml:space="preserve">DRAFT </w:t>
    </w:r>
    <w:r w:rsidRPr="005711D5">
      <w:rPr>
        <w:i/>
        <w:iCs/>
        <w:sz w:val="20"/>
        <w:szCs w:val="20"/>
      </w:rPr>
      <w:t>Work Product – Subject to Council Approval</w:t>
    </w:r>
    <w:r>
      <w:rPr>
        <w:i/>
        <w:iCs/>
        <w:sz w:val="20"/>
        <w:szCs w:val="20"/>
      </w:rPr>
      <w:t xml:space="preserve"> – version 3.0 – 6/1</w:t>
    </w:r>
    <w:r w:rsidR="00F27DCF">
      <w:rPr>
        <w:i/>
        <w:iCs/>
        <w:sz w:val="20"/>
        <w:szCs w:val="20"/>
      </w:rPr>
      <w:t>6</w:t>
    </w:r>
    <w:r>
      <w:rPr>
        <w:i/>
        <w:iCs/>
        <w:sz w:val="20"/>
        <w:szCs w:val="20"/>
      </w:rPr>
      <w:t>/2021</w:t>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509E" w14:textId="77777777" w:rsidR="0013700C" w:rsidRDefault="0013700C" w:rsidP="005711D5">
      <w:pPr>
        <w:spacing w:after="0" w:line="240" w:lineRule="auto"/>
      </w:pPr>
      <w:r>
        <w:separator/>
      </w:r>
    </w:p>
  </w:footnote>
  <w:footnote w:type="continuationSeparator" w:id="0">
    <w:p w14:paraId="6F0859A0" w14:textId="77777777" w:rsidR="0013700C" w:rsidRDefault="0013700C" w:rsidP="005711D5">
      <w:pPr>
        <w:spacing w:after="0" w:line="240" w:lineRule="auto"/>
      </w:pPr>
      <w:r>
        <w:continuationSeparator/>
      </w:r>
    </w:p>
  </w:footnote>
  <w:footnote w:id="1">
    <w:p w14:paraId="618A637D" w14:textId="4A723F19" w:rsidR="007D4647" w:rsidRDefault="007D4647">
      <w:pPr>
        <w:pStyle w:val="FootnoteText"/>
      </w:pPr>
      <w:r>
        <w:rPr>
          <w:rStyle w:val="FootnoteReference"/>
        </w:rPr>
        <w:footnoteRef/>
      </w:r>
      <w:r>
        <w:t xml:space="preserve"> </w:t>
      </w:r>
      <w:hyperlink r:id="rId1" w:history="1">
        <w:r w:rsidRPr="00667138">
          <w:rPr>
            <w:rStyle w:val="Hyperlink"/>
          </w:rPr>
          <w:t>https://www.restorethegulf.gov/gcerc-grants-office/gcerc-grants-resources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A63"/>
    <w:multiLevelType w:val="hybridMultilevel"/>
    <w:tmpl w:val="5E20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710B"/>
    <w:multiLevelType w:val="hybridMultilevel"/>
    <w:tmpl w:val="829E6A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609E0"/>
    <w:multiLevelType w:val="hybridMultilevel"/>
    <w:tmpl w:val="11EAB6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F72F1"/>
    <w:multiLevelType w:val="hybridMultilevel"/>
    <w:tmpl w:val="9ED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3FAD"/>
    <w:multiLevelType w:val="hybridMultilevel"/>
    <w:tmpl w:val="9ED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8095B"/>
    <w:multiLevelType w:val="hybridMultilevel"/>
    <w:tmpl w:val="3852FB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D02C7"/>
    <w:multiLevelType w:val="hybridMultilevel"/>
    <w:tmpl w:val="6816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40218"/>
    <w:multiLevelType w:val="hybridMultilevel"/>
    <w:tmpl w:val="F3C204FC"/>
    <w:lvl w:ilvl="0" w:tplc="5C6AE31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37403B"/>
    <w:multiLevelType w:val="hybridMultilevel"/>
    <w:tmpl w:val="CC0094F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63362"/>
    <w:multiLevelType w:val="hybridMultilevel"/>
    <w:tmpl w:val="FB00C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573B7"/>
    <w:multiLevelType w:val="hybridMultilevel"/>
    <w:tmpl w:val="1EE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A31AA"/>
    <w:multiLevelType w:val="hybridMultilevel"/>
    <w:tmpl w:val="167AB2F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E75EF"/>
    <w:multiLevelType w:val="hybridMultilevel"/>
    <w:tmpl w:val="6CE4BE6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342D61FA"/>
    <w:multiLevelType w:val="hybridMultilevel"/>
    <w:tmpl w:val="E3F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A506F"/>
    <w:multiLevelType w:val="hybridMultilevel"/>
    <w:tmpl w:val="829E6A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10C24"/>
    <w:multiLevelType w:val="hybridMultilevel"/>
    <w:tmpl w:val="E6BEA5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97C5C"/>
    <w:multiLevelType w:val="hybridMultilevel"/>
    <w:tmpl w:val="35B4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D77AC"/>
    <w:multiLevelType w:val="hybridMultilevel"/>
    <w:tmpl w:val="00D2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3F4128"/>
    <w:multiLevelType w:val="hybridMultilevel"/>
    <w:tmpl w:val="A9406AA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36124"/>
    <w:multiLevelType w:val="hybridMultilevel"/>
    <w:tmpl w:val="DF90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C020D"/>
    <w:multiLevelType w:val="hybridMultilevel"/>
    <w:tmpl w:val="976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90D66"/>
    <w:multiLevelType w:val="hybridMultilevel"/>
    <w:tmpl w:val="9DC0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93174"/>
    <w:multiLevelType w:val="hybridMultilevel"/>
    <w:tmpl w:val="7A78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969D9"/>
    <w:multiLevelType w:val="hybridMultilevel"/>
    <w:tmpl w:val="7E32B6FE"/>
    <w:lvl w:ilvl="0" w:tplc="E2C89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96D7C"/>
    <w:multiLevelType w:val="hybridMultilevel"/>
    <w:tmpl w:val="0ED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25BB0"/>
    <w:multiLevelType w:val="hybridMultilevel"/>
    <w:tmpl w:val="528C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14740C"/>
    <w:multiLevelType w:val="hybridMultilevel"/>
    <w:tmpl w:val="7850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904A0A"/>
    <w:multiLevelType w:val="hybridMultilevel"/>
    <w:tmpl w:val="52DC4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A753C"/>
    <w:multiLevelType w:val="hybridMultilevel"/>
    <w:tmpl w:val="8B4A3E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30AEF"/>
    <w:multiLevelType w:val="hybridMultilevel"/>
    <w:tmpl w:val="33D49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48C0F5C"/>
    <w:multiLevelType w:val="hybridMultilevel"/>
    <w:tmpl w:val="BCC0A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8E2102"/>
    <w:multiLevelType w:val="hybridMultilevel"/>
    <w:tmpl w:val="2506B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B023BB"/>
    <w:multiLevelType w:val="hybridMultilevel"/>
    <w:tmpl w:val="A9406AA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A942B5"/>
    <w:multiLevelType w:val="multilevel"/>
    <w:tmpl w:val="9550B7B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3055829"/>
    <w:multiLevelType w:val="hybridMultilevel"/>
    <w:tmpl w:val="CF8822A0"/>
    <w:lvl w:ilvl="0" w:tplc="3BB4E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741408"/>
    <w:multiLevelType w:val="hybridMultilevel"/>
    <w:tmpl w:val="74F0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C2324D"/>
    <w:multiLevelType w:val="hybridMultilevel"/>
    <w:tmpl w:val="DD523892"/>
    <w:lvl w:ilvl="0" w:tplc="4CD03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79061A"/>
    <w:multiLevelType w:val="hybridMultilevel"/>
    <w:tmpl w:val="C76AE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B5A8A"/>
    <w:multiLevelType w:val="hybridMultilevel"/>
    <w:tmpl w:val="6F76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D171FE0"/>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6" w15:restartNumberingAfterBreak="0">
    <w:nsid w:val="7EC10CB6"/>
    <w:multiLevelType w:val="hybridMultilevel"/>
    <w:tmpl w:val="C3B234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0"/>
  </w:num>
  <w:num w:numId="4">
    <w:abstractNumId w:val="34"/>
  </w:num>
  <w:num w:numId="5">
    <w:abstractNumId w:val="29"/>
  </w:num>
  <w:num w:numId="6">
    <w:abstractNumId w:val="28"/>
  </w:num>
  <w:num w:numId="7">
    <w:abstractNumId w:val="47"/>
  </w:num>
  <w:num w:numId="8">
    <w:abstractNumId w:val="37"/>
  </w:num>
  <w:num w:numId="9">
    <w:abstractNumId w:val="56"/>
  </w:num>
  <w:num w:numId="10">
    <w:abstractNumId w:val="49"/>
  </w:num>
  <w:num w:numId="11">
    <w:abstractNumId w:val="14"/>
  </w:num>
  <w:num w:numId="12">
    <w:abstractNumId w:val="51"/>
  </w:num>
  <w:num w:numId="13">
    <w:abstractNumId w:val="40"/>
  </w:num>
  <w:num w:numId="14">
    <w:abstractNumId w:val="4"/>
  </w:num>
  <w:num w:numId="15">
    <w:abstractNumId w:val="32"/>
  </w:num>
  <w:num w:numId="16">
    <w:abstractNumId w:val="39"/>
  </w:num>
  <w:num w:numId="17">
    <w:abstractNumId w:val="45"/>
  </w:num>
  <w:num w:numId="18">
    <w:abstractNumId w:val="42"/>
  </w:num>
  <w:num w:numId="19">
    <w:abstractNumId w:val="5"/>
  </w:num>
  <w:num w:numId="20">
    <w:abstractNumId w:val="8"/>
  </w:num>
  <w:num w:numId="21">
    <w:abstractNumId w:val="9"/>
  </w:num>
  <w:num w:numId="22">
    <w:abstractNumId w:val="21"/>
  </w:num>
  <w:num w:numId="23">
    <w:abstractNumId w:val="11"/>
  </w:num>
  <w:num w:numId="24">
    <w:abstractNumId w:val="46"/>
  </w:num>
  <w:num w:numId="25">
    <w:abstractNumId w:val="50"/>
  </w:num>
  <w:num w:numId="26">
    <w:abstractNumId w:val="27"/>
  </w:num>
  <w:num w:numId="27">
    <w:abstractNumId w:val="31"/>
  </w:num>
  <w:num w:numId="28">
    <w:abstractNumId w:val="22"/>
  </w:num>
  <w:num w:numId="29">
    <w:abstractNumId w:val="41"/>
  </w:num>
  <w:num w:numId="30">
    <w:abstractNumId w:val="3"/>
  </w:num>
  <w:num w:numId="31">
    <w:abstractNumId w:val="6"/>
  </w:num>
  <w:num w:numId="32">
    <w:abstractNumId w:val="55"/>
  </w:num>
  <w:num w:numId="33">
    <w:abstractNumId w:val="20"/>
  </w:num>
  <w:num w:numId="34">
    <w:abstractNumId w:val="44"/>
  </w:num>
  <w:num w:numId="35">
    <w:abstractNumId w:val="24"/>
  </w:num>
  <w:num w:numId="36">
    <w:abstractNumId w:val="10"/>
  </w:num>
  <w:num w:numId="37">
    <w:abstractNumId w:val="54"/>
  </w:num>
  <w:num w:numId="38">
    <w:abstractNumId w:val="15"/>
  </w:num>
  <w:num w:numId="39">
    <w:abstractNumId w:val="1"/>
  </w:num>
  <w:num w:numId="40">
    <w:abstractNumId w:val="16"/>
  </w:num>
  <w:num w:numId="41">
    <w:abstractNumId w:val="17"/>
  </w:num>
  <w:num w:numId="42">
    <w:abstractNumId w:val="26"/>
  </w:num>
  <w:num w:numId="43">
    <w:abstractNumId w:val="30"/>
  </w:num>
  <w:num w:numId="44">
    <w:abstractNumId w:val="33"/>
  </w:num>
  <w:num w:numId="45">
    <w:abstractNumId w:val="53"/>
  </w:num>
  <w:num w:numId="46">
    <w:abstractNumId w:val="52"/>
  </w:num>
  <w:num w:numId="47">
    <w:abstractNumId w:val="38"/>
  </w:num>
  <w:num w:numId="48">
    <w:abstractNumId w:val="7"/>
  </w:num>
  <w:num w:numId="49">
    <w:abstractNumId w:val="36"/>
  </w:num>
  <w:num w:numId="50">
    <w:abstractNumId w:val="43"/>
  </w:num>
  <w:num w:numId="51">
    <w:abstractNumId w:val="2"/>
  </w:num>
  <w:num w:numId="52">
    <w:abstractNumId w:val="19"/>
  </w:num>
  <w:num w:numId="53">
    <w:abstractNumId w:val="13"/>
  </w:num>
  <w:num w:numId="54">
    <w:abstractNumId w:val="18"/>
  </w:num>
  <w:num w:numId="55">
    <w:abstractNumId w:val="25"/>
  </w:num>
  <w:num w:numId="56">
    <w:abstractNumId w:val="48"/>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BB"/>
    <w:rsid w:val="00051BCA"/>
    <w:rsid w:val="00096C21"/>
    <w:rsid w:val="000A0A2C"/>
    <w:rsid w:val="000A29BB"/>
    <w:rsid w:val="000A582D"/>
    <w:rsid w:val="000A61F7"/>
    <w:rsid w:val="000C1A10"/>
    <w:rsid w:val="000E469C"/>
    <w:rsid w:val="001043E0"/>
    <w:rsid w:val="001112CF"/>
    <w:rsid w:val="0012001B"/>
    <w:rsid w:val="0012221F"/>
    <w:rsid w:val="00122563"/>
    <w:rsid w:val="0012691A"/>
    <w:rsid w:val="00130E56"/>
    <w:rsid w:val="0013700C"/>
    <w:rsid w:val="00142D6C"/>
    <w:rsid w:val="00144C94"/>
    <w:rsid w:val="00152D02"/>
    <w:rsid w:val="00173723"/>
    <w:rsid w:val="001768EF"/>
    <w:rsid w:val="00192B82"/>
    <w:rsid w:val="001B61A3"/>
    <w:rsid w:val="001C1268"/>
    <w:rsid w:val="001C30A5"/>
    <w:rsid w:val="001C7ADB"/>
    <w:rsid w:val="001E5CC6"/>
    <w:rsid w:val="001F5A94"/>
    <w:rsid w:val="0021045A"/>
    <w:rsid w:val="00217E14"/>
    <w:rsid w:val="0023728F"/>
    <w:rsid w:val="00251560"/>
    <w:rsid w:val="002534DD"/>
    <w:rsid w:val="002553E7"/>
    <w:rsid w:val="002558F0"/>
    <w:rsid w:val="0025596A"/>
    <w:rsid w:val="0025738A"/>
    <w:rsid w:val="00267E75"/>
    <w:rsid w:val="00275EE0"/>
    <w:rsid w:val="002846CC"/>
    <w:rsid w:val="00290A6D"/>
    <w:rsid w:val="002966BE"/>
    <w:rsid w:val="002B1CB5"/>
    <w:rsid w:val="002B24FA"/>
    <w:rsid w:val="002D3C86"/>
    <w:rsid w:val="002D555F"/>
    <w:rsid w:val="002E0F26"/>
    <w:rsid w:val="003068FF"/>
    <w:rsid w:val="00313D42"/>
    <w:rsid w:val="003206F9"/>
    <w:rsid w:val="003271C0"/>
    <w:rsid w:val="00341FF5"/>
    <w:rsid w:val="003548B3"/>
    <w:rsid w:val="00356488"/>
    <w:rsid w:val="003631F4"/>
    <w:rsid w:val="003666FD"/>
    <w:rsid w:val="00382290"/>
    <w:rsid w:val="003A625D"/>
    <w:rsid w:val="003B3445"/>
    <w:rsid w:val="003B4F4C"/>
    <w:rsid w:val="003C08E1"/>
    <w:rsid w:val="003D542D"/>
    <w:rsid w:val="003D5BED"/>
    <w:rsid w:val="003E47B7"/>
    <w:rsid w:val="003F012E"/>
    <w:rsid w:val="00403422"/>
    <w:rsid w:val="00411FE1"/>
    <w:rsid w:val="0042044E"/>
    <w:rsid w:val="00430B91"/>
    <w:rsid w:val="00433BF3"/>
    <w:rsid w:val="00442AF1"/>
    <w:rsid w:val="004469B3"/>
    <w:rsid w:val="00451473"/>
    <w:rsid w:val="00457B6D"/>
    <w:rsid w:val="00470587"/>
    <w:rsid w:val="0047133E"/>
    <w:rsid w:val="00472F5F"/>
    <w:rsid w:val="00483AEB"/>
    <w:rsid w:val="004B143A"/>
    <w:rsid w:val="004B4244"/>
    <w:rsid w:val="004C4DFD"/>
    <w:rsid w:val="004D0FF9"/>
    <w:rsid w:val="004D1A9C"/>
    <w:rsid w:val="004E0A4E"/>
    <w:rsid w:val="004E0A5F"/>
    <w:rsid w:val="00523531"/>
    <w:rsid w:val="00542FA6"/>
    <w:rsid w:val="00545117"/>
    <w:rsid w:val="00557C3C"/>
    <w:rsid w:val="00570A04"/>
    <w:rsid w:val="005711D5"/>
    <w:rsid w:val="00585280"/>
    <w:rsid w:val="00585403"/>
    <w:rsid w:val="00587E63"/>
    <w:rsid w:val="00594B5C"/>
    <w:rsid w:val="00595047"/>
    <w:rsid w:val="0059731F"/>
    <w:rsid w:val="005A008E"/>
    <w:rsid w:val="005B3C85"/>
    <w:rsid w:val="005B56B3"/>
    <w:rsid w:val="005C4E07"/>
    <w:rsid w:val="005D39B9"/>
    <w:rsid w:val="005D7A34"/>
    <w:rsid w:val="005E6F42"/>
    <w:rsid w:val="0060130A"/>
    <w:rsid w:val="00634837"/>
    <w:rsid w:val="00665B62"/>
    <w:rsid w:val="00667138"/>
    <w:rsid w:val="006776C9"/>
    <w:rsid w:val="00680F0E"/>
    <w:rsid w:val="00695CEE"/>
    <w:rsid w:val="006A2D62"/>
    <w:rsid w:val="006B3865"/>
    <w:rsid w:val="006B6632"/>
    <w:rsid w:val="006B6B5B"/>
    <w:rsid w:val="006B7612"/>
    <w:rsid w:val="006B7F06"/>
    <w:rsid w:val="006C2D0C"/>
    <w:rsid w:val="006C3345"/>
    <w:rsid w:val="006C6FA2"/>
    <w:rsid w:val="006D3C84"/>
    <w:rsid w:val="006D5677"/>
    <w:rsid w:val="006E4B8C"/>
    <w:rsid w:val="006F507C"/>
    <w:rsid w:val="006F5CC3"/>
    <w:rsid w:val="00705738"/>
    <w:rsid w:val="007066BF"/>
    <w:rsid w:val="007066CE"/>
    <w:rsid w:val="00715BC4"/>
    <w:rsid w:val="00727ED9"/>
    <w:rsid w:val="0074337E"/>
    <w:rsid w:val="00756DA2"/>
    <w:rsid w:val="0079285F"/>
    <w:rsid w:val="00792BC9"/>
    <w:rsid w:val="00793A98"/>
    <w:rsid w:val="007C2B38"/>
    <w:rsid w:val="007D18DF"/>
    <w:rsid w:val="007D24B8"/>
    <w:rsid w:val="007D3F47"/>
    <w:rsid w:val="007D435E"/>
    <w:rsid w:val="007D4647"/>
    <w:rsid w:val="007F408A"/>
    <w:rsid w:val="00800C04"/>
    <w:rsid w:val="00804BE6"/>
    <w:rsid w:val="00807422"/>
    <w:rsid w:val="00812E61"/>
    <w:rsid w:val="0081360A"/>
    <w:rsid w:val="00813D41"/>
    <w:rsid w:val="0082335F"/>
    <w:rsid w:val="00825F8D"/>
    <w:rsid w:val="008319DC"/>
    <w:rsid w:val="00833335"/>
    <w:rsid w:val="00844E53"/>
    <w:rsid w:val="008459CB"/>
    <w:rsid w:val="00846FF1"/>
    <w:rsid w:val="008522E8"/>
    <w:rsid w:val="00856065"/>
    <w:rsid w:val="0086193E"/>
    <w:rsid w:val="008648EB"/>
    <w:rsid w:val="008A3B68"/>
    <w:rsid w:val="008B6E8C"/>
    <w:rsid w:val="008C243E"/>
    <w:rsid w:val="008E2EAC"/>
    <w:rsid w:val="008E3382"/>
    <w:rsid w:val="008E3786"/>
    <w:rsid w:val="0090244A"/>
    <w:rsid w:val="00903269"/>
    <w:rsid w:val="0090346A"/>
    <w:rsid w:val="009057D8"/>
    <w:rsid w:val="00915B43"/>
    <w:rsid w:val="00925E69"/>
    <w:rsid w:val="00932B1E"/>
    <w:rsid w:val="00935A00"/>
    <w:rsid w:val="009449F5"/>
    <w:rsid w:val="00954D01"/>
    <w:rsid w:val="0096700E"/>
    <w:rsid w:val="009852E3"/>
    <w:rsid w:val="00986928"/>
    <w:rsid w:val="00996C41"/>
    <w:rsid w:val="009B2800"/>
    <w:rsid w:val="009C6654"/>
    <w:rsid w:val="009C7EEA"/>
    <w:rsid w:val="009D393C"/>
    <w:rsid w:val="009E7820"/>
    <w:rsid w:val="009F3B91"/>
    <w:rsid w:val="009F63A7"/>
    <w:rsid w:val="00A03EE3"/>
    <w:rsid w:val="00A106BB"/>
    <w:rsid w:val="00A16735"/>
    <w:rsid w:val="00A17574"/>
    <w:rsid w:val="00A24915"/>
    <w:rsid w:val="00A35DFC"/>
    <w:rsid w:val="00A54F0C"/>
    <w:rsid w:val="00A61D89"/>
    <w:rsid w:val="00A6584E"/>
    <w:rsid w:val="00A72C5B"/>
    <w:rsid w:val="00A90195"/>
    <w:rsid w:val="00AA48E1"/>
    <w:rsid w:val="00AA4E7F"/>
    <w:rsid w:val="00AB0F43"/>
    <w:rsid w:val="00AB32D7"/>
    <w:rsid w:val="00AB3DD4"/>
    <w:rsid w:val="00AB77C7"/>
    <w:rsid w:val="00AB7919"/>
    <w:rsid w:val="00AC500F"/>
    <w:rsid w:val="00AC5C05"/>
    <w:rsid w:val="00AD5C67"/>
    <w:rsid w:val="00B02F35"/>
    <w:rsid w:val="00B0515D"/>
    <w:rsid w:val="00B107A4"/>
    <w:rsid w:val="00B14019"/>
    <w:rsid w:val="00B15CFF"/>
    <w:rsid w:val="00B312E3"/>
    <w:rsid w:val="00B449FB"/>
    <w:rsid w:val="00B70176"/>
    <w:rsid w:val="00B73962"/>
    <w:rsid w:val="00B8240D"/>
    <w:rsid w:val="00B912B1"/>
    <w:rsid w:val="00B96902"/>
    <w:rsid w:val="00BA0F7C"/>
    <w:rsid w:val="00BA1166"/>
    <w:rsid w:val="00BA5E5F"/>
    <w:rsid w:val="00BA78AB"/>
    <w:rsid w:val="00BB185D"/>
    <w:rsid w:val="00BB1CB3"/>
    <w:rsid w:val="00BC0531"/>
    <w:rsid w:val="00BC3D5C"/>
    <w:rsid w:val="00BD24DC"/>
    <w:rsid w:val="00BE25C5"/>
    <w:rsid w:val="00C04398"/>
    <w:rsid w:val="00C04BE9"/>
    <w:rsid w:val="00C22A7C"/>
    <w:rsid w:val="00C26216"/>
    <w:rsid w:val="00C40166"/>
    <w:rsid w:val="00C53846"/>
    <w:rsid w:val="00C7283D"/>
    <w:rsid w:val="00CA0793"/>
    <w:rsid w:val="00CD2B3E"/>
    <w:rsid w:val="00CD551B"/>
    <w:rsid w:val="00CD7A7C"/>
    <w:rsid w:val="00CE2012"/>
    <w:rsid w:val="00CE22D0"/>
    <w:rsid w:val="00CE3B27"/>
    <w:rsid w:val="00CE4D92"/>
    <w:rsid w:val="00CE7126"/>
    <w:rsid w:val="00CF0B20"/>
    <w:rsid w:val="00CF2A10"/>
    <w:rsid w:val="00CF6049"/>
    <w:rsid w:val="00D1284B"/>
    <w:rsid w:val="00D14491"/>
    <w:rsid w:val="00D2101F"/>
    <w:rsid w:val="00D22DCF"/>
    <w:rsid w:val="00D32EF9"/>
    <w:rsid w:val="00D41408"/>
    <w:rsid w:val="00D443A6"/>
    <w:rsid w:val="00D45CFA"/>
    <w:rsid w:val="00D50B4E"/>
    <w:rsid w:val="00D5160B"/>
    <w:rsid w:val="00D53641"/>
    <w:rsid w:val="00D56617"/>
    <w:rsid w:val="00D762E0"/>
    <w:rsid w:val="00D875DA"/>
    <w:rsid w:val="00D93F07"/>
    <w:rsid w:val="00DB4FDF"/>
    <w:rsid w:val="00DD138A"/>
    <w:rsid w:val="00DD2055"/>
    <w:rsid w:val="00DD7681"/>
    <w:rsid w:val="00DE3E75"/>
    <w:rsid w:val="00DF12EF"/>
    <w:rsid w:val="00DF6960"/>
    <w:rsid w:val="00E063F6"/>
    <w:rsid w:val="00E1109D"/>
    <w:rsid w:val="00E124A2"/>
    <w:rsid w:val="00E13D5E"/>
    <w:rsid w:val="00E1604A"/>
    <w:rsid w:val="00E20170"/>
    <w:rsid w:val="00E22956"/>
    <w:rsid w:val="00E30CD0"/>
    <w:rsid w:val="00E34196"/>
    <w:rsid w:val="00E460C1"/>
    <w:rsid w:val="00E50F36"/>
    <w:rsid w:val="00E62189"/>
    <w:rsid w:val="00E77BAF"/>
    <w:rsid w:val="00E85E72"/>
    <w:rsid w:val="00E90144"/>
    <w:rsid w:val="00EA49E1"/>
    <w:rsid w:val="00EA69BB"/>
    <w:rsid w:val="00EB20CF"/>
    <w:rsid w:val="00EB35D2"/>
    <w:rsid w:val="00ED2223"/>
    <w:rsid w:val="00EE01FE"/>
    <w:rsid w:val="00EE3C58"/>
    <w:rsid w:val="00EF214A"/>
    <w:rsid w:val="00F22777"/>
    <w:rsid w:val="00F27DCF"/>
    <w:rsid w:val="00F42AA3"/>
    <w:rsid w:val="00F4600E"/>
    <w:rsid w:val="00F46958"/>
    <w:rsid w:val="00F50F1F"/>
    <w:rsid w:val="00F56554"/>
    <w:rsid w:val="00F61EE8"/>
    <w:rsid w:val="00F67CE4"/>
    <w:rsid w:val="00F80396"/>
    <w:rsid w:val="00F93F24"/>
    <w:rsid w:val="00F9570A"/>
    <w:rsid w:val="00F9614D"/>
    <w:rsid w:val="00FB38DF"/>
    <w:rsid w:val="00FB5082"/>
    <w:rsid w:val="00FD1C72"/>
    <w:rsid w:val="00FE22DF"/>
    <w:rsid w:val="00FE3E63"/>
    <w:rsid w:val="00FE46A5"/>
    <w:rsid w:val="00FF0020"/>
    <w:rsid w:val="00FF1FD3"/>
    <w:rsid w:val="00FF485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010D"/>
  <w15:docId w15:val="{AB6D2BED-3C69-4ADD-B389-9FB2DB3E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290"/>
  </w:style>
  <w:style w:type="paragraph" w:styleId="Heading1">
    <w:name w:val="heading 1"/>
    <w:basedOn w:val="Normal"/>
    <w:next w:val="Normal"/>
    <w:link w:val="Heading1Char"/>
    <w:uiPriority w:val="9"/>
    <w:qFormat/>
    <w:rsid w:val="004514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14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3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206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BB"/>
    <w:pPr>
      <w:ind w:left="720"/>
      <w:contextualSpacing/>
    </w:pPr>
  </w:style>
  <w:style w:type="paragraph" w:styleId="Header">
    <w:name w:val="header"/>
    <w:basedOn w:val="Normal"/>
    <w:link w:val="HeaderChar"/>
    <w:uiPriority w:val="99"/>
    <w:unhideWhenUsed/>
    <w:rsid w:val="0057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D5"/>
  </w:style>
  <w:style w:type="paragraph" w:styleId="Footer">
    <w:name w:val="footer"/>
    <w:basedOn w:val="Normal"/>
    <w:link w:val="FooterChar"/>
    <w:uiPriority w:val="99"/>
    <w:unhideWhenUsed/>
    <w:rsid w:val="0057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D5"/>
  </w:style>
  <w:style w:type="character" w:styleId="CommentReference">
    <w:name w:val="annotation reference"/>
    <w:basedOn w:val="DefaultParagraphFont"/>
    <w:uiPriority w:val="99"/>
    <w:semiHidden/>
    <w:unhideWhenUsed/>
    <w:rsid w:val="004D1A9C"/>
    <w:rPr>
      <w:sz w:val="16"/>
      <w:szCs w:val="16"/>
    </w:rPr>
  </w:style>
  <w:style w:type="paragraph" w:customStyle="1" w:styleId="CommentText1">
    <w:name w:val="Comment Text1"/>
    <w:basedOn w:val="Normal"/>
    <w:next w:val="CommentText"/>
    <w:link w:val="CommentTextChar"/>
    <w:uiPriority w:val="99"/>
    <w:semiHidden/>
    <w:unhideWhenUsed/>
    <w:rsid w:val="004D1A9C"/>
    <w:pPr>
      <w:spacing w:after="0" w:line="240" w:lineRule="auto"/>
      <w:ind w:left="720"/>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4D1A9C"/>
    <w:rPr>
      <w:rFonts w:ascii="Times New Roman" w:hAnsi="Times New Roman"/>
      <w:sz w:val="20"/>
      <w:szCs w:val="20"/>
    </w:rPr>
  </w:style>
  <w:style w:type="paragraph" w:styleId="CommentText">
    <w:name w:val="annotation text"/>
    <w:basedOn w:val="Normal"/>
    <w:link w:val="CommentTextChar1"/>
    <w:uiPriority w:val="99"/>
    <w:semiHidden/>
    <w:unhideWhenUsed/>
    <w:rsid w:val="004D1A9C"/>
    <w:pPr>
      <w:spacing w:line="240" w:lineRule="auto"/>
    </w:pPr>
    <w:rPr>
      <w:sz w:val="20"/>
      <w:szCs w:val="20"/>
    </w:rPr>
  </w:style>
  <w:style w:type="character" w:customStyle="1" w:styleId="CommentTextChar1">
    <w:name w:val="Comment Text Char1"/>
    <w:basedOn w:val="DefaultParagraphFont"/>
    <w:link w:val="CommentText"/>
    <w:uiPriority w:val="99"/>
    <w:semiHidden/>
    <w:rsid w:val="004D1A9C"/>
    <w:rPr>
      <w:sz w:val="20"/>
      <w:szCs w:val="20"/>
    </w:rPr>
  </w:style>
  <w:style w:type="paragraph" w:styleId="BalloonText">
    <w:name w:val="Balloon Text"/>
    <w:basedOn w:val="Normal"/>
    <w:link w:val="BalloonTextChar"/>
    <w:uiPriority w:val="99"/>
    <w:semiHidden/>
    <w:unhideWhenUsed/>
    <w:rsid w:val="004D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9C"/>
    <w:rPr>
      <w:rFonts w:ascii="Segoe UI" w:hAnsi="Segoe UI" w:cs="Segoe UI"/>
      <w:sz w:val="18"/>
      <w:szCs w:val="18"/>
    </w:rPr>
  </w:style>
  <w:style w:type="table" w:styleId="TableGrid">
    <w:name w:val="Table Grid"/>
    <w:basedOn w:val="TableNormal"/>
    <w:uiPriority w:val="59"/>
    <w:rsid w:val="00AB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AB77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A61F7"/>
    <w:rPr>
      <w:color w:val="0000FF" w:themeColor="hyperlink"/>
      <w:u w:val="single"/>
    </w:rPr>
  </w:style>
  <w:style w:type="paragraph" w:customStyle="1" w:styleId="Default">
    <w:name w:val="Default"/>
    <w:rsid w:val="00142D6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42AF1"/>
    <w:rPr>
      <w:b/>
      <w:bCs/>
    </w:rPr>
  </w:style>
  <w:style w:type="character" w:customStyle="1" w:styleId="CommentSubjectChar">
    <w:name w:val="Comment Subject Char"/>
    <w:basedOn w:val="CommentTextChar1"/>
    <w:link w:val="CommentSubject"/>
    <w:uiPriority w:val="99"/>
    <w:semiHidden/>
    <w:rsid w:val="00442AF1"/>
    <w:rPr>
      <w:b/>
      <w:bCs/>
      <w:sz w:val="20"/>
      <w:szCs w:val="20"/>
    </w:rPr>
  </w:style>
  <w:style w:type="character" w:customStyle="1" w:styleId="Heading2Char">
    <w:name w:val="Heading 2 Char"/>
    <w:basedOn w:val="DefaultParagraphFont"/>
    <w:link w:val="Heading2"/>
    <w:uiPriority w:val="9"/>
    <w:rsid w:val="0045147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514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034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206F9"/>
    <w:rPr>
      <w:rFonts w:asciiTheme="majorHAnsi" w:eastAsiaTheme="majorEastAsia" w:hAnsiTheme="majorHAnsi" w:cstheme="majorBidi"/>
      <w:i/>
      <w:iCs/>
      <w:color w:val="365F91" w:themeColor="accent1" w:themeShade="BF"/>
    </w:rPr>
  </w:style>
  <w:style w:type="paragraph" w:styleId="NoSpacing">
    <w:name w:val="No Spacing"/>
    <w:uiPriority w:val="1"/>
    <w:qFormat/>
    <w:rsid w:val="00290A6D"/>
    <w:pPr>
      <w:spacing w:after="0" w:line="240" w:lineRule="auto"/>
    </w:pPr>
  </w:style>
  <w:style w:type="paragraph" w:styleId="TOCHeading">
    <w:name w:val="TOC Heading"/>
    <w:basedOn w:val="Heading1"/>
    <w:next w:val="Normal"/>
    <w:uiPriority w:val="39"/>
    <w:unhideWhenUsed/>
    <w:qFormat/>
    <w:rsid w:val="00173723"/>
    <w:pPr>
      <w:spacing w:line="259" w:lineRule="auto"/>
      <w:outlineLvl w:val="9"/>
    </w:pPr>
  </w:style>
  <w:style w:type="paragraph" w:styleId="TOC1">
    <w:name w:val="toc 1"/>
    <w:basedOn w:val="Normal"/>
    <w:next w:val="Normal"/>
    <w:autoRedefine/>
    <w:uiPriority w:val="39"/>
    <w:unhideWhenUsed/>
    <w:rsid w:val="00E30CD0"/>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BA1166"/>
    <w:pPr>
      <w:tabs>
        <w:tab w:val="right" w:pos="9530"/>
      </w:tabs>
      <w:spacing w:before="240" w:after="0"/>
    </w:pPr>
    <w:rPr>
      <w:b/>
      <w:bCs/>
      <w:sz w:val="20"/>
      <w:szCs w:val="20"/>
    </w:rPr>
  </w:style>
  <w:style w:type="paragraph" w:styleId="TOC3">
    <w:name w:val="toc 3"/>
    <w:basedOn w:val="Normal"/>
    <w:next w:val="Normal"/>
    <w:autoRedefine/>
    <w:uiPriority w:val="39"/>
    <w:unhideWhenUsed/>
    <w:rsid w:val="0042044E"/>
    <w:pPr>
      <w:tabs>
        <w:tab w:val="right" w:pos="9530"/>
      </w:tabs>
      <w:spacing w:after="0"/>
      <w:ind w:left="220"/>
    </w:pPr>
    <w:rPr>
      <w:sz w:val="20"/>
      <w:szCs w:val="20"/>
    </w:rPr>
  </w:style>
  <w:style w:type="paragraph" w:styleId="TOC4">
    <w:name w:val="toc 4"/>
    <w:basedOn w:val="Normal"/>
    <w:next w:val="Normal"/>
    <w:autoRedefine/>
    <w:uiPriority w:val="39"/>
    <w:unhideWhenUsed/>
    <w:rsid w:val="00173723"/>
    <w:pPr>
      <w:spacing w:after="0"/>
      <w:ind w:left="440"/>
    </w:pPr>
    <w:rPr>
      <w:sz w:val="20"/>
      <w:szCs w:val="20"/>
    </w:rPr>
  </w:style>
  <w:style w:type="paragraph" w:styleId="TOC5">
    <w:name w:val="toc 5"/>
    <w:basedOn w:val="Normal"/>
    <w:next w:val="Normal"/>
    <w:autoRedefine/>
    <w:uiPriority w:val="39"/>
    <w:unhideWhenUsed/>
    <w:rsid w:val="00173723"/>
    <w:pPr>
      <w:spacing w:after="0"/>
      <w:ind w:left="660"/>
    </w:pPr>
    <w:rPr>
      <w:sz w:val="20"/>
      <w:szCs w:val="20"/>
    </w:rPr>
  </w:style>
  <w:style w:type="paragraph" w:styleId="TOC6">
    <w:name w:val="toc 6"/>
    <w:basedOn w:val="Normal"/>
    <w:next w:val="Normal"/>
    <w:autoRedefine/>
    <w:uiPriority w:val="39"/>
    <w:unhideWhenUsed/>
    <w:rsid w:val="00173723"/>
    <w:pPr>
      <w:spacing w:after="0"/>
      <w:ind w:left="880"/>
    </w:pPr>
    <w:rPr>
      <w:sz w:val="20"/>
      <w:szCs w:val="20"/>
    </w:rPr>
  </w:style>
  <w:style w:type="paragraph" w:styleId="TOC7">
    <w:name w:val="toc 7"/>
    <w:basedOn w:val="Normal"/>
    <w:next w:val="Normal"/>
    <w:autoRedefine/>
    <w:uiPriority w:val="39"/>
    <w:unhideWhenUsed/>
    <w:rsid w:val="00173723"/>
    <w:pPr>
      <w:spacing w:after="0"/>
      <w:ind w:left="1100"/>
    </w:pPr>
    <w:rPr>
      <w:sz w:val="20"/>
      <w:szCs w:val="20"/>
    </w:rPr>
  </w:style>
  <w:style w:type="paragraph" w:styleId="TOC8">
    <w:name w:val="toc 8"/>
    <w:basedOn w:val="Normal"/>
    <w:next w:val="Normal"/>
    <w:autoRedefine/>
    <w:uiPriority w:val="39"/>
    <w:unhideWhenUsed/>
    <w:rsid w:val="00173723"/>
    <w:pPr>
      <w:spacing w:after="0"/>
      <w:ind w:left="1320"/>
    </w:pPr>
    <w:rPr>
      <w:sz w:val="20"/>
      <w:szCs w:val="20"/>
    </w:rPr>
  </w:style>
  <w:style w:type="paragraph" w:styleId="TOC9">
    <w:name w:val="toc 9"/>
    <w:basedOn w:val="Normal"/>
    <w:next w:val="Normal"/>
    <w:autoRedefine/>
    <w:uiPriority w:val="39"/>
    <w:unhideWhenUsed/>
    <w:rsid w:val="00173723"/>
    <w:pPr>
      <w:spacing w:after="0"/>
      <w:ind w:left="1540"/>
    </w:pPr>
    <w:rPr>
      <w:sz w:val="20"/>
      <w:szCs w:val="20"/>
    </w:rPr>
  </w:style>
  <w:style w:type="paragraph" w:styleId="FootnoteText">
    <w:name w:val="footnote text"/>
    <w:basedOn w:val="Normal"/>
    <w:link w:val="FootnoteTextChar"/>
    <w:uiPriority w:val="99"/>
    <w:semiHidden/>
    <w:unhideWhenUsed/>
    <w:rsid w:val="0025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38A"/>
    <w:rPr>
      <w:sz w:val="20"/>
      <w:szCs w:val="20"/>
    </w:rPr>
  </w:style>
  <w:style w:type="character" w:styleId="FootnoteReference">
    <w:name w:val="footnote reference"/>
    <w:basedOn w:val="DefaultParagraphFont"/>
    <w:uiPriority w:val="99"/>
    <w:semiHidden/>
    <w:unhideWhenUsed/>
    <w:rsid w:val="0025738A"/>
    <w:rPr>
      <w:vertAlign w:val="superscript"/>
    </w:rPr>
  </w:style>
  <w:style w:type="character" w:styleId="FollowedHyperlink">
    <w:name w:val="FollowedHyperlink"/>
    <w:basedOn w:val="DefaultParagraphFont"/>
    <w:uiPriority w:val="99"/>
    <w:semiHidden/>
    <w:unhideWhenUsed/>
    <w:rsid w:val="00F4600E"/>
    <w:rPr>
      <w:color w:val="800080" w:themeColor="followedHyperlink"/>
      <w:u w:val="single"/>
    </w:rPr>
  </w:style>
  <w:style w:type="character" w:styleId="PageNumber">
    <w:name w:val="page number"/>
    <w:basedOn w:val="DefaultParagraphFont"/>
    <w:uiPriority w:val="99"/>
    <w:semiHidden/>
    <w:unhideWhenUsed/>
    <w:rsid w:val="00FF485C"/>
  </w:style>
  <w:style w:type="paragraph" w:styleId="Revision">
    <w:name w:val="Revision"/>
    <w:hidden/>
    <w:uiPriority w:val="99"/>
    <w:semiHidden/>
    <w:rsid w:val="00FF485C"/>
    <w:pPr>
      <w:spacing w:after="0" w:line="240" w:lineRule="auto"/>
    </w:pPr>
  </w:style>
  <w:style w:type="character" w:styleId="UnresolvedMention">
    <w:name w:val="Unresolved Mention"/>
    <w:basedOn w:val="DefaultParagraphFont"/>
    <w:uiPriority w:val="99"/>
    <w:semiHidden/>
    <w:unhideWhenUsed/>
    <w:rsid w:val="00FE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459">
      <w:bodyDiv w:val="1"/>
      <w:marLeft w:val="0"/>
      <w:marRight w:val="0"/>
      <w:marTop w:val="0"/>
      <w:marBottom w:val="0"/>
      <w:divBdr>
        <w:top w:val="none" w:sz="0" w:space="0" w:color="auto"/>
        <w:left w:val="none" w:sz="0" w:space="0" w:color="auto"/>
        <w:bottom w:val="none" w:sz="0" w:space="0" w:color="auto"/>
        <w:right w:val="none" w:sz="0" w:space="0" w:color="auto"/>
      </w:divBdr>
      <w:divsChild>
        <w:div w:id="1972518499">
          <w:marLeft w:val="0"/>
          <w:marRight w:val="0"/>
          <w:marTop w:val="0"/>
          <w:marBottom w:val="0"/>
          <w:divBdr>
            <w:top w:val="none" w:sz="0" w:space="0" w:color="auto"/>
            <w:left w:val="none" w:sz="0" w:space="0" w:color="auto"/>
            <w:bottom w:val="none" w:sz="0" w:space="0" w:color="auto"/>
            <w:right w:val="none" w:sz="0" w:space="0" w:color="auto"/>
          </w:divBdr>
          <w:divsChild>
            <w:div w:id="527569858">
              <w:marLeft w:val="0"/>
              <w:marRight w:val="0"/>
              <w:marTop w:val="0"/>
              <w:marBottom w:val="0"/>
              <w:divBdr>
                <w:top w:val="none" w:sz="0" w:space="0" w:color="auto"/>
                <w:left w:val="none" w:sz="0" w:space="0" w:color="auto"/>
                <w:bottom w:val="none" w:sz="0" w:space="0" w:color="auto"/>
                <w:right w:val="none" w:sz="0" w:space="0" w:color="auto"/>
              </w:divBdr>
            </w:div>
            <w:div w:id="17756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orethegulf.gov/files/BudgetNarrativeTempla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132d92feb3ada8ed7020969fd121591a&amp;mc=true&amp;node=se2.1.200_1307&amp;rgn=div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torethegulf.gov/gcerc-grants-office/gcerc-grants-resources" TargetMode="External"/><Relationship Id="rId4" Type="http://schemas.openxmlformats.org/officeDocument/2006/relationships/settings" Target="settings.xml"/><Relationship Id="rId9" Type="http://schemas.openxmlformats.org/officeDocument/2006/relationships/hyperlink" Target="https://www.restorethegulf.gov/gcerc-grants-office/gcerc-grants-resour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torethegulf.gov/gcerc-grants-office/gcerc-gra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27B9-478F-6F48-9CCD-45F8F8D0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gomdrc</dc:creator>
  <cp:keywords/>
  <dc:description/>
  <cp:lastModifiedBy>Jessica Henkel</cp:lastModifiedBy>
  <cp:revision>5</cp:revision>
  <dcterms:created xsi:type="dcterms:W3CDTF">2021-06-17T19:29:00Z</dcterms:created>
  <dcterms:modified xsi:type="dcterms:W3CDTF">2021-06-28T19:52:00Z</dcterms:modified>
</cp:coreProperties>
</file>