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81054E" w14:textId="7B65C247" w:rsidR="0016425D" w:rsidRDefault="0016425D">
      <w:pPr>
        <w:rPr>
          <w:rFonts w:ascii="Calibri" w:eastAsia="Calibri" w:hAnsi="Calibri" w:cs="Calibri"/>
          <w:i/>
          <w:sz w:val="22"/>
          <w:szCs w:val="22"/>
        </w:rPr>
      </w:pPr>
    </w:p>
    <w:p w14:paraId="09DB2318" w14:textId="77777777" w:rsidR="00781416" w:rsidRPr="004D48B8" w:rsidRDefault="00781416">
      <w:pPr>
        <w:rPr>
          <w:rFonts w:ascii="Calibri" w:eastAsia="Calibri" w:hAnsi="Calibri" w:cs="Calibri"/>
          <w:i/>
          <w:sz w:val="22"/>
          <w:szCs w:val="22"/>
        </w:rPr>
      </w:pPr>
    </w:p>
    <w:tbl>
      <w:tblPr>
        <w:tblStyle w:val="a5"/>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00"/>
        <w:gridCol w:w="1710"/>
        <w:gridCol w:w="3265"/>
      </w:tblGrid>
      <w:tr w:rsidR="008604BC" w:rsidRPr="004D48B8" w14:paraId="6E1582B2" w14:textId="77777777">
        <w:trPr>
          <w:trHeight w:val="339"/>
        </w:trPr>
        <w:tc>
          <w:tcPr>
            <w:tcW w:w="9375" w:type="dxa"/>
            <w:gridSpan w:val="3"/>
            <w:shd w:val="clear" w:color="auto" w:fill="D9D9D9"/>
            <w:tcMar>
              <w:top w:w="100" w:type="dxa"/>
              <w:left w:w="100" w:type="dxa"/>
              <w:bottom w:w="100" w:type="dxa"/>
              <w:right w:w="100" w:type="dxa"/>
            </w:tcMar>
          </w:tcPr>
          <w:p w14:paraId="3719A681" w14:textId="77777777" w:rsidR="008604BC" w:rsidRPr="004D48B8" w:rsidRDefault="00B429B4">
            <w:pPr>
              <w:widowControl w:val="0"/>
              <w:pBdr>
                <w:top w:val="nil"/>
                <w:left w:val="nil"/>
                <w:bottom w:val="nil"/>
                <w:right w:val="nil"/>
                <w:between w:val="nil"/>
              </w:pBdr>
              <w:jc w:val="center"/>
              <w:rPr>
                <w:rFonts w:ascii="Calibri" w:eastAsia="Calibri" w:hAnsi="Calibri" w:cs="Calibri"/>
                <w:b/>
                <w:i/>
                <w:sz w:val="22"/>
                <w:szCs w:val="22"/>
              </w:rPr>
            </w:pPr>
            <w:r w:rsidRPr="004D48B8">
              <w:rPr>
                <w:rFonts w:ascii="Calibri" w:eastAsia="Calibri" w:hAnsi="Calibri" w:cs="Calibri"/>
                <w:b/>
                <w:i/>
                <w:sz w:val="22"/>
                <w:szCs w:val="22"/>
              </w:rPr>
              <w:t>General Project/Program Information</w:t>
            </w:r>
          </w:p>
        </w:tc>
      </w:tr>
      <w:tr w:rsidR="008604BC" w:rsidRPr="004D48B8" w14:paraId="2611719B" w14:textId="77777777">
        <w:trPr>
          <w:trHeight w:val="231"/>
        </w:trPr>
        <w:tc>
          <w:tcPr>
            <w:tcW w:w="9375" w:type="dxa"/>
            <w:gridSpan w:val="3"/>
            <w:shd w:val="clear" w:color="auto" w:fill="auto"/>
            <w:tcMar>
              <w:top w:w="100" w:type="dxa"/>
              <w:left w:w="100" w:type="dxa"/>
              <w:bottom w:w="100" w:type="dxa"/>
              <w:right w:w="100" w:type="dxa"/>
            </w:tcMar>
          </w:tcPr>
          <w:p w14:paraId="4A43CCB7" w14:textId="77777777" w:rsidR="008604BC" w:rsidRPr="004D48B8" w:rsidRDefault="00B429B4">
            <w:pPr>
              <w:widowControl w:val="0"/>
              <w:pBdr>
                <w:top w:val="nil"/>
                <w:left w:val="nil"/>
                <w:bottom w:val="nil"/>
                <w:right w:val="nil"/>
                <w:between w:val="nil"/>
              </w:pBdr>
              <w:rPr>
                <w:rFonts w:ascii="Calibri" w:eastAsia="Calibri" w:hAnsi="Calibri" w:cs="Calibri"/>
                <w:i/>
                <w:sz w:val="22"/>
                <w:szCs w:val="22"/>
              </w:rPr>
            </w:pPr>
            <w:r w:rsidRPr="004D48B8">
              <w:rPr>
                <w:rFonts w:ascii="Calibri" w:eastAsia="Calibri" w:hAnsi="Calibri" w:cs="Calibri"/>
                <w:b/>
                <w:i/>
                <w:sz w:val="22"/>
                <w:szCs w:val="22"/>
              </w:rPr>
              <w:t>Project Title:</w:t>
            </w:r>
            <w:r w:rsidRPr="004D48B8">
              <w:rPr>
                <w:rFonts w:ascii="Calibri" w:eastAsia="Calibri" w:hAnsi="Calibri" w:cs="Calibri"/>
                <w:i/>
                <w:sz w:val="22"/>
                <w:szCs w:val="22"/>
              </w:rPr>
              <w:t xml:space="preserve"> (Character limit: 100)**</w:t>
            </w:r>
          </w:p>
        </w:tc>
      </w:tr>
      <w:tr w:rsidR="008604BC" w:rsidRPr="004D48B8" w14:paraId="645BAAF3" w14:textId="77777777">
        <w:trPr>
          <w:trHeight w:val="580"/>
        </w:trPr>
        <w:tc>
          <w:tcPr>
            <w:tcW w:w="9375" w:type="dxa"/>
            <w:gridSpan w:val="3"/>
            <w:shd w:val="clear" w:color="auto" w:fill="auto"/>
            <w:tcMar>
              <w:top w:w="100" w:type="dxa"/>
              <w:left w:w="100" w:type="dxa"/>
              <w:bottom w:w="100" w:type="dxa"/>
              <w:right w:w="100" w:type="dxa"/>
            </w:tcMar>
          </w:tcPr>
          <w:p w14:paraId="06401B15" w14:textId="0E6D85C3" w:rsidR="008604BC" w:rsidRPr="004D48B8" w:rsidRDefault="00B429B4" w:rsidP="003F2CE6">
            <w:pPr>
              <w:widowControl w:val="0"/>
              <w:pBdr>
                <w:top w:val="nil"/>
                <w:left w:val="nil"/>
                <w:bottom w:val="nil"/>
                <w:right w:val="nil"/>
                <w:between w:val="nil"/>
              </w:pBdr>
              <w:rPr>
                <w:rFonts w:ascii="Calibri" w:eastAsia="Calibri" w:hAnsi="Calibri" w:cs="Calibri"/>
                <w:i/>
                <w:sz w:val="22"/>
                <w:szCs w:val="22"/>
              </w:rPr>
            </w:pPr>
            <w:r w:rsidRPr="004D48B8">
              <w:rPr>
                <w:rFonts w:ascii="Calibri" w:eastAsia="Calibri" w:hAnsi="Calibri" w:cs="Calibri"/>
                <w:b/>
                <w:i/>
                <w:sz w:val="22"/>
                <w:szCs w:val="22"/>
              </w:rPr>
              <w:t xml:space="preserve">Project Abstract: </w:t>
            </w:r>
            <w:r w:rsidRPr="004D48B8">
              <w:rPr>
                <w:rFonts w:ascii="Calibri" w:eastAsia="Calibri" w:hAnsi="Calibri" w:cs="Calibri"/>
                <w:i/>
                <w:sz w:val="22"/>
                <w:szCs w:val="22"/>
              </w:rPr>
              <w:t xml:space="preserve">(Character limit: 1500) Briefly summarize the project or program, including the following information: </w:t>
            </w:r>
            <w:r w:rsidR="00BE5272" w:rsidRPr="004D48B8">
              <w:rPr>
                <w:rFonts w:ascii="Calibri" w:eastAsia="Calibri" w:hAnsi="Calibri" w:cs="Calibri"/>
                <w:i/>
                <w:sz w:val="22"/>
                <w:szCs w:val="22"/>
              </w:rPr>
              <w:t xml:space="preserve">activity name, </w:t>
            </w:r>
            <w:r w:rsidRPr="004D48B8">
              <w:rPr>
                <w:rFonts w:ascii="Calibri" w:eastAsia="Calibri" w:hAnsi="Calibri" w:cs="Calibri"/>
                <w:i/>
                <w:sz w:val="22"/>
                <w:szCs w:val="22"/>
              </w:rPr>
              <w:t>description of activity (including whether the activity involves planning and/or implementation), anticipated environmental benefits, location</w:t>
            </w:r>
            <w:r w:rsidR="00BE5272" w:rsidRPr="004D48B8">
              <w:rPr>
                <w:rFonts w:ascii="Calibri" w:eastAsia="Calibri" w:hAnsi="Calibri" w:cs="Calibri"/>
                <w:i/>
                <w:sz w:val="22"/>
                <w:szCs w:val="22"/>
              </w:rPr>
              <w:t xml:space="preserve">, </w:t>
            </w:r>
            <w:r w:rsidRPr="004D48B8">
              <w:rPr>
                <w:rFonts w:ascii="Calibri" w:eastAsia="Calibri" w:hAnsi="Calibri" w:cs="Calibri"/>
                <w:i/>
                <w:sz w:val="22"/>
                <w:szCs w:val="22"/>
              </w:rPr>
              <w:t>partners, and other information that might be needed to provide the reader with an overview of the activity. This section should be written for the general public so that it may be used verbatim for fact sheets and other public information documents.**</w:t>
            </w:r>
          </w:p>
        </w:tc>
      </w:tr>
      <w:tr w:rsidR="008604BC" w:rsidRPr="004D48B8" w14:paraId="048B61C4" w14:textId="77777777">
        <w:tc>
          <w:tcPr>
            <w:tcW w:w="4400" w:type="dxa"/>
            <w:shd w:val="clear" w:color="auto" w:fill="auto"/>
            <w:tcMar>
              <w:top w:w="100" w:type="dxa"/>
              <w:left w:w="100" w:type="dxa"/>
              <w:bottom w:w="100" w:type="dxa"/>
              <w:right w:w="100" w:type="dxa"/>
            </w:tcMar>
          </w:tcPr>
          <w:p w14:paraId="2BBA2091" w14:textId="437AEA58" w:rsidR="008604BC" w:rsidRPr="004D48B8" w:rsidRDefault="00B429B4" w:rsidP="00397A95">
            <w:pPr>
              <w:widowControl w:val="0"/>
              <w:pBdr>
                <w:top w:val="nil"/>
                <w:left w:val="nil"/>
                <w:bottom w:val="nil"/>
                <w:right w:val="nil"/>
                <w:between w:val="nil"/>
              </w:pBdr>
              <w:rPr>
                <w:rFonts w:ascii="Calibri" w:eastAsia="Calibri" w:hAnsi="Calibri" w:cs="Calibri"/>
                <w:b/>
                <w:i/>
                <w:sz w:val="22"/>
                <w:szCs w:val="22"/>
              </w:rPr>
            </w:pPr>
            <w:r w:rsidRPr="004D48B8">
              <w:rPr>
                <w:rFonts w:ascii="Calibri" w:eastAsia="Calibri" w:hAnsi="Calibri" w:cs="Calibri"/>
                <w:b/>
                <w:i/>
                <w:sz w:val="22"/>
                <w:szCs w:val="22"/>
              </w:rPr>
              <w:t xml:space="preserve">Category: </w:t>
            </w:r>
            <w:r w:rsidRPr="004D48B8">
              <w:rPr>
                <w:rFonts w:ascii="Calibri" w:eastAsia="Calibri" w:hAnsi="Calibri" w:cs="Calibri"/>
                <w:i/>
                <w:sz w:val="22"/>
                <w:szCs w:val="22"/>
              </w:rPr>
              <w:t xml:space="preserve">Select one: </w:t>
            </w:r>
            <w:r w:rsidRPr="004D48B8">
              <w:rPr>
                <w:rFonts w:ascii="Calibri" w:eastAsia="Calibri" w:hAnsi="Calibri" w:cs="Calibri"/>
                <w:i/>
                <w:sz w:val="22"/>
                <w:szCs w:val="22"/>
                <w:highlight w:val="white"/>
              </w:rPr>
              <w:t xml:space="preserve">Planning Only; Implementation Only; </w:t>
            </w:r>
            <w:r w:rsidR="00397A95" w:rsidRPr="004D48B8">
              <w:rPr>
                <w:rFonts w:ascii="Calibri" w:eastAsia="Calibri" w:hAnsi="Calibri" w:cs="Calibri"/>
                <w:i/>
                <w:sz w:val="22"/>
                <w:szCs w:val="22"/>
                <w:highlight w:val="white"/>
              </w:rPr>
              <w:t>Planning and Implementation</w:t>
            </w:r>
            <w:r w:rsidRPr="004D48B8">
              <w:rPr>
                <w:rFonts w:ascii="Calibri" w:eastAsia="Calibri" w:hAnsi="Calibri" w:cs="Calibri"/>
                <w:i/>
                <w:sz w:val="22"/>
                <w:szCs w:val="22"/>
                <w:highlight w:val="white"/>
              </w:rPr>
              <w:t xml:space="preserve"> </w:t>
            </w:r>
          </w:p>
        </w:tc>
        <w:tc>
          <w:tcPr>
            <w:tcW w:w="1710" w:type="dxa"/>
            <w:shd w:val="clear" w:color="auto" w:fill="auto"/>
            <w:tcMar>
              <w:top w:w="100" w:type="dxa"/>
              <w:left w:w="100" w:type="dxa"/>
              <w:bottom w:w="100" w:type="dxa"/>
              <w:right w:w="100" w:type="dxa"/>
            </w:tcMar>
          </w:tcPr>
          <w:p w14:paraId="1E8030EC" w14:textId="77777777" w:rsidR="008604BC" w:rsidRPr="004D48B8" w:rsidRDefault="00B429B4">
            <w:pPr>
              <w:widowControl w:val="0"/>
              <w:pBdr>
                <w:top w:val="nil"/>
                <w:left w:val="nil"/>
                <w:bottom w:val="nil"/>
                <w:right w:val="nil"/>
                <w:between w:val="nil"/>
              </w:pBdr>
              <w:rPr>
                <w:rFonts w:ascii="Calibri" w:eastAsia="Calibri" w:hAnsi="Calibri" w:cs="Calibri"/>
                <w:i/>
                <w:sz w:val="22"/>
                <w:szCs w:val="22"/>
              </w:rPr>
            </w:pPr>
            <w:r w:rsidRPr="004D48B8">
              <w:rPr>
                <w:rFonts w:ascii="Calibri" w:eastAsia="Calibri" w:hAnsi="Calibri" w:cs="Calibri"/>
                <w:b/>
                <w:i/>
                <w:sz w:val="22"/>
                <w:szCs w:val="22"/>
              </w:rPr>
              <w:t>Project / Program Activity Type</w:t>
            </w:r>
            <w:r w:rsidRPr="004D48B8">
              <w:rPr>
                <w:rFonts w:ascii="Calibri" w:eastAsia="Calibri" w:hAnsi="Calibri" w:cs="Calibri"/>
                <w:i/>
                <w:sz w:val="22"/>
                <w:szCs w:val="22"/>
              </w:rPr>
              <w:t>: Select one: Project, Program**</w:t>
            </w:r>
          </w:p>
        </w:tc>
        <w:tc>
          <w:tcPr>
            <w:tcW w:w="3265" w:type="dxa"/>
            <w:shd w:val="clear" w:color="auto" w:fill="auto"/>
          </w:tcPr>
          <w:p w14:paraId="36E183D5" w14:textId="77777777" w:rsidR="008604BC" w:rsidRPr="004D48B8" w:rsidRDefault="00B429B4">
            <w:pPr>
              <w:widowControl w:val="0"/>
              <w:pBdr>
                <w:top w:val="nil"/>
                <w:left w:val="nil"/>
                <w:bottom w:val="nil"/>
                <w:right w:val="nil"/>
                <w:between w:val="nil"/>
              </w:pBdr>
              <w:rPr>
                <w:rFonts w:ascii="Calibri" w:eastAsia="Calibri" w:hAnsi="Calibri" w:cs="Calibri"/>
                <w:b/>
                <w:i/>
                <w:sz w:val="22"/>
                <w:szCs w:val="22"/>
              </w:rPr>
            </w:pPr>
            <w:r w:rsidRPr="004D48B8">
              <w:rPr>
                <w:rFonts w:ascii="Calibri" w:eastAsia="Calibri" w:hAnsi="Calibri" w:cs="Calibri"/>
                <w:b/>
                <w:i/>
                <w:sz w:val="22"/>
                <w:szCs w:val="22"/>
              </w:rPr>
              <w:t xml:space="preserve">Program: </w:t>
            </w:r>
            <w:r w:rsidRPr="004D48B8">
              <w:rPr>
                <w:rFonts w:ascii="Calibri" w:eastAsia="Calibri" w:hAnsi="Calibri" w:cs="Calibri"/>
                <w:i/>
                <w:sz w:val="22"/>
                <w:szCs w:val="22"/>
              </w:rPr>
              <w:t>If the activity type selected is “program”, select the appropriate FPL program from the drop-down list. If the activity type selected is “project”, skip this field.**</w:t>
            </w:r>
          </w:p>
        </w:tc>
      </w:tr>
      <w:tr w:rsidR="008604BC" w:rsidRPr="004D48B8" w14:paraId="6328F7C6" w14:textId="77777777">
        <w:tc>
          <w:tcPr>
            <w:tcW w:w="4400" w:type="dxa"/>
            <w:shd w:val="clear" w:color="auto" w:fill="auto"/>
            <w:tcMar>
              <w:top w:w="100" w:type="dxa"/>
              <w:left w:w="100" w:type="dxa"/>
              <w:bottom w:w="100" w:type="dxa"/>
              <w:right w:w="100" w:type="dxa"/>
            </w:tcMar>
          </w:tcPr>
          <w:p w14:paraId="72325871" w14:textId="77777777" w:rsidR="008604BC" w:rsidRPr="004D48B8" w:rsidRDefault="00B429B4" w:rsidP="00640382">
            <w:pPr>
              <w:widowControl w:val="0"/>
              <w:rPr>
                <w:rFonts w:ascii="Calibri" w:eastAsia="Calibri" w:hAnsi="Calibri" w:cs="Calibri"/>
                <w:b/>
                <w:i/>
                <w:sz w:val="22"/>
                <w:szCs w:val="22"/>
              </w:rPr>
            </w:pPr>
            <w:r w:rsidRPr="004D48B8">
              <w:rPr>
                <w:rFonts w:ascii="Calibri" w:eastAsia="Calibri" w:hAnsi="Calibri" w:cs="Calibri"/>
                <w:b/>
                <w:i/>
                <w:sz w:val="22"/>
                <w:szCs w:val="22"/>
              </w:rPr>
              <w:t>Sponsor Agency:</w:t>
            </w:r>
            <w:r w:rsidRPr="004D48B8">
              <w:rPr>
                <w:rFonts w:ascii="Calibri" w:eastAsia="Calibri" w:hAnsi="Calibri" w:cs="Calibri"/>
                <w:i/>
                <w:sz w:val="22"/>
                <w:szCs w:val="22"/>
              </w:rPr>
              <w:t xml:space="preserve"> Select the appropriate member agency submitting the </w:t>
            </w:r>
            <w:r w:rsidR="00640382" w:rsidRPr="004D48B8">
              <w:rPr>
                <w:rFonts w:ascii="Calibri" w:eastAsia="Calibri" w:hAnsi="Calibri" w:cs="Calibri"/>
                <w:i/>
                <w:sz w:val="22"/>
                <w:szCs w:val="22"/>
              </w:rPr>
              <w:t>Application</w:t>
            </w:r>
            <w:r w:rsidRPr="004D48B8">
              <w:rPr>
                <w:rFonts w:ascii="Calibri" w:eastAsia="Calibri" w:hAnsi="Calibri" w:cs="Calibri"/>
                <w:i/>
                <w:sz w:val="22"/>
                <w:szCs w:val="22"/>
              </w:rPr>
              <w:t xml:space="preserve"> (Pre-populated by User Account). **</w:t>
            </w:r>
          </w:p>
        </w:tc>
        <w:tc>
          <w:tcPr>
            <w:tcW w:w="4975" w:type="dxa"/>
            <w:gridSpan w:val="2"/>
            <w:shd w:val="clear" w:color="auto" w:fill="auto"/>
            <w:tcMar>
              <w:top w:w="100" w:type="dxa"/>
              <w:left w:w="100" w:type="dxa"/>
              <w:bottom w:w="100" w:type="dxa"/>
              <w:right w:w="100" w:type="dxa"/>
            </w:tcMar>
          </w:tcPr>
          <w:p w14:paraId="1077E8C1" w14:textId="77777777" w:rsidR="008604BC" w:rsidRPr="004D48B8" w:rsidRDefault="00B429B4" w:rsidP="00640382">
            <w:pPr>
              <w:widowControl w:val="0"/>
              <w:rPr>
                <w:rFonts w:ascii="Calibri" w:eastAsia="Calibri" w:hAnsi="Calibri" w:cs="Calibri"/>
                <w:b/>
                <w:i/>
                <w:sz w:val="22"/>
                <w:szCs w:val="22"/>
              </w:rPr>
            </w:pPr>
            <w:r w:rsidRPr="004D48B8">
              <w:rPr>
                <w:rFonts w:ascii="Calibri" w:eastAsia="Calibri" w:hAnsi="Calibri" w:cs="Calibri"/>
                <w:b/>
                <w:i/>
                <w:sz w:val="22"/>
                <w:szCs w:val="22"/>
              </w:rPr>
              <w:t>Co-Sponsor Agency(</w:t>
            </w:r>
            <w:proofErr w:type="spellStart"/>
            <w:r w:rsidRPr="004D48B8">
              <w:rPr>
                <w:rFonts w:ascii="Calibri" w:eastAsia="Calibri" w:hAnsi="Calibri" w:cs="Calibri"/>
                <w:b/>
                <w:i/>
                <w:sz w:val="22"/>
                <w:szCs w:val="22"/>
              </w:rPr>
              <w:t>ies</w:t>
            </w:r>
            <w:proofErr w:type="spellEnd"/>
            <w:r w:rsidRPr="004D48B8">
              <w:rPr>
                <w:rFonts w:ascii="Calibri" w:eastAsia="Calibri" w:hAnsi="Calibri" w:cs="Calibri"/>
                <w:b/>
                <w:i/>
                <w:sz w:val="22"/>
                <w:szCs w:val="22"/>
              </w:rPr>
              <w:t xml:space="preserve">): </w:t>
            </w:r>
            <w:r w:rsidRPr="004D48B8">
              <w:rPr>
                <w:rFonts w:ascii="Calibri" w:eastAsia="Calibri" w:hAnsi="Calibri" w:cs="Calibri"/>
                <w:i/>
                <w:sz w:val="22"/>
                <w:szCs w:val="22"/>
              </w:rPr>
              <w:t xml:space="preserve">Select any/all co-sponsoring agencies for this </w:t>
            </w:r>
            <w:r w:rsidR="00640382" w:rsidRPr="004D48B8">
              <w:rPr>
                <w:rFonts w:ascii="Calibri" w:eastAsia="Calibri" w:hAnsi="Calibri" w:cs="Calibri"/>
                <w:i/>
                <w:sz w:val="22"/>
                <w:szCs w:val="22"/>
              </w:rPr>
              <w:t>Application</w:t>
            </w:r>
            <w:r w:rsidRPr="004D48B8">
              <w:rPr>
                <w:rFonts w:ascii="Calibri" w:eastAsia="Calibri" w:hAnsi="Calibri" w:cs="Calibri"/>
                <w:i/>
                <w:sz w:val="22"/>
                <w:szCs w:val="22"/>
              </w:rPr>
              <w:t>. (Drop-down list of Council-member agencies provided)**</w:t>
            </w:r>
          </w:p>
        </w:tc>
      </w:tr>
      <w:tr w:rsidR="008604BC" w:rsidRPr="004D48B8" w14:paraId="78C06558" w14:textId="77777777">
        <w:tc>
          <w:tcPr>
            <w:tcW w:w="4400" w:type="dxa"/>
            <w:shd w:val="clear" w:color="auto" w:fill="auto"/>
            <w:tcMar>
              <w:top w:w="100" w:type="dxa"/>
              <w:left w:w="100" w:type="dxa"/>
              <w:bottom w:w="100" w:type="dxa"/>
              <w:right w:w="100" w:type="dxa"/>
            </w:tcMar>
          </w:tcPr>
          <w:p w14:paraId="35B64198" w14:textId="5D7D08A9" w:rsidR="008604BC" w:rsidRPr="004D48B8" w:rsidRDefault="00B429B4">
            <w:pPr>
              <w:widowControl w:val="0"/>
              <w:rPr>
                <w:rFonts w:ascii="Calibri" w:eastAsia="Calibri" w:hAnsi="Calibri" w:cs="Calibri"/>
                <w:i/>
                <w:sz w:val="22"/>
                <w:szCs w:val="22"/>
              </w:rPr>
            </w:pPr>
            <w:r w:rsidRPr="004D48B8">
              <w:rPr>
                <w:rFonts w:ascii="Calibri" w:eastAsia="Calibri" w:hAnsi="Calibri" w:cs="Calibri"/>
                <w:b/>
                <w:i/>
                <w:sz w:val="22"/>
                <w:szCs w:val="22"/>
              </w:rPr>
              <w:t xml:space="preserve">Is this a construction project: </w:t>
            </w:r>
            <w:r w:rsidRPr="004D48B8">
              <w:rPr>
                <w:rFonts w:ascii="Calibri" w:eastAsia="Calibri" w:hAnsi="Calibri" w:cs="Calibri"/>
                <w:i/>
                <w:sz w:val="22"/>
                <w:szCs w:val="22"/>
              </w:rPr>
              <w:t xml:space="preserve">Select “Yes”, if </w:t>
            </w:r>
            <w:proofErr w:type="gramStart"/>
            <w:r w:rsidRPr="004D48B8">
              <w:rPr>
                <w:rFonts w:ascii="Calibri" w:eastAsia="Calibri" w:hAnsi="Calibri" w:cs="Calibri"/>
                <w:i/>
                <w:sz w:val="22"/>
                <w:szCs w:val="22"/>
              </w:rPr>
              <w:t>appropriate.</w:t>
            </w:r>
            <w:proofErr w:type="gramEnd"/>
            <w:r w:rsidR="00794E60" w:rsidRPr="004D48B8">
              <w:rPr>
                <w:rFonts w:ascii="Calibri" w:eastAsia="Calibri" w:hAnsi="Calibri" w:cs="Calibri"/>
                <w:i/>
                <w:sz w:val="22"/>
                <w:szCs w:val="22"/>
              </w:rPr>
              <w:t xml:space="preserve"> </w:t>
            </w:r>
          </w:p>
        </w:tc>
        <w:tc>
          <w:tcPr>
            <w:tcW w:w="4975" w:type="dxa"/>
            <w:gridSpan w:val="2"/>
            <w:shd w:val="clear" w:color="auto" w:fill="auto"/>
            <w:tcMar>
              <w:top w:w="100" w:type="dxa"/>
              <w:left w:w="100" w:type="dxa"/>
              <w:bottom w:w="100" w:type="dxa"/>
              <w:right w:w="100" w:type="dxa"/>
            </w:tcMar>
          </w:tcPr>
          <w:p w14:paraId="2BFF35D1" w14:textId="596E7DAD" w:rsidR="008604BC" w:rsidRPr="004D48B8" w:rsidRDefault="00B429B4">
            <w:pPr>
              <w:widowControl w:val="0"/>
              <w:rPr>
                <w:rFonts w:ascii="Calibri" w:eastAsia="Calibri" w:hAnsi="Calibri" w:cs="Calibri"/>
                <w:i/>
                <w:sz w:val="22"/>
                <w:szCs w:val="22"/>
              </w:rPr>
            </w:pPr>
            <w:r w:rsidRPr="004D48B8">
              <w:rPr>
                <w:rFonts w:ascii="Calibri" w:eastAsia="Calibri" w:hAnsi="Calibri" w:cs="Calibri"/>
                <w:b/>
                <w:i/>
                <w:sz w:val="22"/>
                <w:szCs w:val="22"/>
              </w:rPr>
              <w:t xml:space="preserve">Project Duration (in </w:t>
            </w:r>
            <w:r w:rsidR="00BE5272" w:rsidRPr="004D48B8">
              <w:rPr>
                <w:rFonts w:ascii="Calibri" w:eastAsia="Calibri" w:hAnsi="Calibri" w:cs="Calibri"/>
                <w:b/>
                <w:i/>
                <w:sz w:val="22"/>
                <w:szCs w:val="22"/>
              </w:rPr>
              <w:t>month</w:t>
            </w:r>
            <w:r w:rsidRPr="004D48B8">
              <w:rPr>
                <w:rFonts w:ascii="Calibri" w:eastAsia="Calibri" w:hAnsi="Calibri" w:cs="Calibri"/>
                <w:b/>
                <w:i/>
                <w:sz w:val="22"/>
                <w:szCs w:val="22"/>
              </w:rPr>
              <w:t xml:space="preserve">s): </w:t>
            </w:r>
            <w:r w:rsidRPr="004D48B8">
              <w:rPr>
                <w:rFonts w:ascii="Calibri" w:eastAsia="Calibri" w:hAnsi="Calibri" w:cs="Calibri"/>
                <w:i/>
                <w:sz w:val="22"/>
                <w:szCs w:val="22"/>
              </w:rPr>
              <w:t xml:space="preserve">Enter number of </w:t>
            </w:r>
            <w:r w:rsidR="00BE5272" w:rsidRPr="004D48B8">
              <w:rPr>
                <w:rFonts w:ascii="Calibri" w:eastAsia="Calibri" w:hAnsi="Calibri" w:cs="Calibri"/>
                <w:i/>
                <w:sz w:val="22"/>
                <w:szCs w:val="22"/>
              </w:rPr>
              <w:t xml:space="preserve">months </w:t>
            </w:r>
            <w:r w:rsidRPr="004D48B8">
              <w:rPr>
                <w:rFonts w:ascii="Calibri" w:eastAsia="Calibri" w:hAnsi="Calibri" w:cs="Calibri"/>
                <w:i/>
                <w:sz w:val="22"/>
                <w:szCs w:val="22"/>
              </w:rPr>
              <w:t xml:space="preserve">the project/program is expected to take.** </w:t>
            </w:r>
          </w:p>
        </w:tc>
      </w:tr>
      <w:tr w:rsidR="009809AA" w:rsidRPr="004D48B8" w14:paraId="7DDCE545" w14:textId="77777777" w:rsidTr="009809AA">
        <w:tc>
          <w:tcPr>
            <w:tcW w:w="9375" w:type="dxa"/>
            <w:gridSpan w:val="3"/>
            <w:shd w:val="clear" w:color="auto" w:fill="auto"/>
            <w:tcMar>
              <w:top w:w="100" w:type="dxa"/>
              <w:left w:w="100" w:type="dxa"/>
              <w:bottom w:w="100" w:type="dxa"/>
              <w:right w:w="100" w:type="dxa"/>
            </w:tcMar>
          </w:tcPr>
          <w:p w14:paraId="6F7886EB" w14:textId="50E79ACF" w:rsidR="009809AA" w:rsidRPr="004D48B8" w:rsidRDefault="009809AA">
            <w:pPr>
              <w:widowControl w:val="0"/>
              <w:rPr>
                <w:rFonts w:ascii="Calibri" w:eastAsia="Calibri" w:hAnsi="Calibri" w:cs="Calibri"/>
                <w:b/>
                <w:i/>
                <w:sz w:val="22"/>
                <w:szCs w:val="22"/>
              </w:rPr>
            </w:pPr>
            <w:r w:rsidRPr="004D48B8">
              <w:rPr>
                <w:rFonts w:ascii="Calibri" w:eastAsia="Calibri" w:hAnsi="Calibri" w:cs="Calibri"/>
                <w:b/>
                <w:i/>
                <w:sz w:val="22"/>
                <w:szCs w:val="22"/>
              </w:rPr>
              <w:t xml:space="preserve">Requested Funding Amount (in dollars): </w:t>
            </w:r>
            <w:r w:rsidRPr="004D48B8">
              <w:rPr>
                <w:rFonts w:ascii="Calibri" w:eastAsia="Calibri" w:hAnsi="Calibri" w:cs="Calibri"/>
                <w:i/>
                <w:sz w:val="22"/>
                <w:szCs w:val="22"/>
              </w:rPr>
              <w:t>Enter the total funding request amount for this application. Please also align this amount with the amount requested in GrantSolutions.**</w:t>
            </w:r>
          </w:p>
        </w:tc>
      </w:tr>
    </w:tbl>
    <w:p w14:paraId="07FCD9AF" w14:textId="77777777" w:rsidR="008604BC" w:rsidRPr="004D48B8" w:rsidRDefault="008604BC">
      <w:pPr>
        <w:widowControl w:val="0"/>
        <w:pBdr>
          <w:top w:val="nil"/>
          <w:left w:val="nil"/>
          <w:bottom w:val="nil"/>
          <w:right w:val="nil"/>
          <w:between w:val="nil"/>
        </w:pBdr>
        <w:spacing w:line="276" w:lineRule="auto"/>
        <w:rPr>
          <w:rFonts w:ascii="Calibri" w:eastAsia="Calibri" w:hAnsi="Calibri" w:cs="Calibri"/>
          <w:i/>
          <w:sz w:val="22"/>
          <w:szCs w:val="22"/>
        </w:rPr>
      </w:pPr>
    </w:p>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604BC" w:rsidRPr="004D48B8" w14:paraId="15F4573A" w14:textId="77777777">
        <w:trPr>
          <w:trHeight w:val="420"/>
        </w:trPr>
        <w:tc>
          <w:tcPr>
            <w:tcW w:w="9360" w:type="dxa"/>
            <w:shd w:val="clear" w:color="auto" w:fill="CCCCCC"/>
            <w:tcMar>
              <w:top w:w="100" w:type="dxa"/>
              <w:left w:w="100" w:type="dxa"/>
              <w:bottom w:w="100" w:type="dxa"/>
              <w:right w:w="100" w:type="dxa"/>
            </w:tcMar>
          </w:tcPr>
          <w:p w14:paraId="0A37B3AB" w14:textId="77777777" w:rsidR="008604BC" w:rsidRPr="004D48B8" w:rsidRDefault="00B429B4">
            <w:pPr>
              <w:widowControl w:val="0"/>
              <w:jc w:val="center"/>
              <w:rPr>
                <w:rFonts w:ascii="Calibri" w:eastAsia="Calibri" w:hAnsi="Calibri" w:cs="Calibri"/>
                <w:b/>
                <w:i/>
                <w:sz w:val="22"/>
                <w:szCs w:val="22"/>
              </w:rPr>
            </w:pPr>
            <w:r w:rsidRPr="004D48B8">
              <w:rPr>
                <w:rFonts w:ascii="Calibri" w:eastAsia="Calibri" w:hAnsi="Calibri" w:cs="Calibri"/>
                <w:b/>
                <w:i/>
                <w:sz w:val="22"/>
                <w:szCs w:val="22"/>
              </w:rPr>
              <w:t>RESTORE Act Priority Criteria Information</w:t>
            </w:r>
          </w:p>
        </w:tc>
      </w:tr>
      <w:tr w:rsidR="008604BC" w:rsidRPr="004D48B8" w14:paraId="2C5906ED" w14:textId="77777777">
        <w:trPr>
          <w:trHeight w:val="420"/>
        </w:trPr>
        <w:tc>
          <w:tcPr>
            <w:tcW w:w="9360" w:type="dxa"/>
            <w:shd w:val="clear" w:color="auto" w:fill="auto"/>
            <w:tcMar>
              <w:top w:w="100" w:type="dxa"/>
              <w:left w:w="100" w:type="dxa"/>
              <w:bottom w:w="100" w:type="dxa"/>
              <w:right w:w="100" w:type="dxa"/>
            </w:tcMar>
          </w:tcPr>
          <w:p w14:paraId="59C31713" w14:textId="77777777" w:rsidR="008604BC" w:rsidRPr="004D48B8" w:rsidRDefault="00B429B4" w:rsidP="00640382">
            <w:pPr>
              <w:widowControl w:val="0"/>
              <w:rPr>
                <w:rFonts w:ascii="Calibri" w:eastAsia="Calibri" w:hAnsi="Calibri" w:cs="Calibri"/>
                <w:i/>
                <w:sz w:val="22"/>
                <w:szCs w:val="22"/>
              </w:rPr>
            </w:pPr>
            <w:r w:rsidRPr="004D48B8">
              <w:rPr>
                <w:rFonts w:ascii="Calibri" w:eastAsia="Calibri" w:hAnsi="Calibri" w:cs="Calibri"/>
                <w:b/>
                <w:i/>
                <w:sz w:val="22"/>
                <w:szCs w:val="22"/>
              </w:rPr>
              <w:t xml:space="preserve">Priority Criteria: </w:t>
            </w:r>
            <w:r w:rsidRPr="004D48B8">
              <w:rPr>
                <w:rFonts w:ascii="Calibri" w:eastAsia="Calibri" w:hAnsi="Calibri" w:cs="Calibri"/>
                <w:i/>
                <w:sz w:val="22"/>
                <w:szCs w:val="22"/>
              </w:rPr>
              <w:t xml:space="preserve">Select the RESTORE Act Priority Criteria this </w:t>
            </w:r>
            <w:r w:rsidR="00640382" w:rsidRPr="004D48B8">
              <w:rPr>
                <w:rFonts w:ascii="Calibri" w:eastAsia="Calibri" w:hAnsi="Calibri" w:cs="Calibri"/>
                <w:i/>
                <w:sz w:val="22"/>
                <w:szCs w:val="22"/>
              </w:rPr>
              <w:t>application</w:t>
            </w:r>
            <w:r w:rsidRPr="004D48B8">
              <w:rPr>
                <w:rFonts w:ascii="Calibri" w:eastAsia="Calibri" w:hAnsi="Calibri" w:cs="Calibri"/>
                <w:i/>
                <w:sz w:val="22"/>
                <w:szCs w:val="22"/>
              </w:rPr>
              <w:t xml:space="preserve"> addresses. </w:t>
            </w:r>
            <w:r w:rsidR="00640382" w:rsidRPr="004D48B8">
              <w:rPr>
                <w:rFonts w:ascii="Calibri" w:eastAsia="Calibri" w:hAnsi="Calibri" w:cs="Calibri"/>
                <w:i/>
                <w:sz w:val="22"/>
                <w:szCs w:val="22"/>
              </w:rPr>
              <w:t>Application</w:t>
            </w:r>
            <w:r w:rsidRPr="004D48B8">
              <w:rPr>
                <w:rFonts w:ascii="Calibri" w:eastAsia="Calibri" w:hAnsi="Calibri" w:cs="Calibri"/>
                <w:i/>
                <w:sz w:val="22"/>
                <w:szCs w:val="22"/>
              </w:rPr>
              <w:t>s must include the spons</w:t>
            </w:r>
            <w:r w:rsidR="00640382" w:rsidRPr="004D48B8">
              <w:rPr>
                <w:rFonts w:ascii="Calibri" w:eastAsia="Calibri" w:hAnsi="Calibri" w:cs="Calibri"/>
                <w:i/>
                <w:sz w:val="22"/>
                <w:szCs w:val="22"/>
              </w:rPr>
              <w:t xml:space="preserve">or’s justification for how the </w:t>
            </w:r>
            <w:r w:rsidRPr="004D48B8">
              <w:rPr>
                <w:rFonts w:ascii="Calibri" w:eastAsia="Calibri" w:hAnsi="Calibri" w:cs="Calibri"/>
                <w:i/>
                <w:sz w:val="22"/>
                <w:szCs w:val="22"/>
              </w:rPr>
              <w:t xml:space="preserve">activity meets at least one of the four RESTORE Act Priority Criteria.** </w:t>
            </w:r>
          </w:p>
        </w:tc>
      </w:tr>
      <w:tr w:rsidR="008604BC" w:rsidRPr="004D48B8" w14:paraId="2A9FF901" w14:textId="77777777">
        <w:trPr>
          <w:trHeight w:val="420"/>
        </w:trPr>
        <w:tc>
          <w:tcPr>
            <w:tcW w:w="9360" w:type="dxa"/>
            <w:shd w:val="clear" w:color="auto" w:fill="auto"/>
            <w:tcMar>
              <w:top w:w="100" w:type="dxa"/>
              <w:left w:w="100" w:type="dxa"/>
              <w:bottom w:w="100" w:type="dxa"/>
              <w:right w:w="100" w:type="dxa"/>
            </w:tcMar>
          </w:tcPr>
          <w:p w14:paraId="6E6B6F76" w14:textId="77777777" w:rsidR="008604BC" w:rsidRPr="004D48B8" w:rsidRDefault="00B429B4" w:rsidP="00640382">
            <w:pPr>
              <w:widowControl w:val="0"/>
              <w:rPr>
                <w:rFonts w:ascii="Calibri" w:eastAsia="Calibri" w:hAnsi="Calibri" w:cs="Calibri"/>
                <w:i/>
                <w:sz w:val="22"/>
                <w:szCs w:val="22"/>
              </w:rPr>
            </w:pPr>
            <w:r w:rsidRPr="004D48B8">
              <w:rPr>
                <w:rFonts w:ascii="Calibri" w:eastAsia="Calibri" w:hAnsi="Calibri" w:cs="Calibri"/>
                <w:b/>
                <w:i/>
                <w:sz w:val="22"/>
                <w:szCs w:val="22"/>
              </w:rPr>
              <w:t xml:space="preserve">Priority Criteria Justification: </w:t>
            </w:r>
            <w:r w:rsidRPr="004D48B8">
              <w:rPr>
                <w:rFonts w:ascii="Calibri" w:eastAsia="Calibri" w:hAnsi="Calibri" w:cs="Calibri"/>
                <w:i/>
                <w:sz w:val="22"/>
                <w:szCs w:val="22"/>
              </w:rPr>
              <w:t xml:space="preserve">(Character limit: 2000) All </w:t>
            </w:r>
            <w:r w:rsidR="00640382" w:rsidRPr="004D48B8">
              <w:rPr>
                <w:rFonts w:ascii="Calibri" w:eastAsia="Calibri" w:hAnsi="Calibri" w:cs="Calibri"/>
                <w:i/>
                <w:sz w:val="22"/>
                <w:szCs w:val="22"/>
              </w:rPr>
              <w:t>applications</w:t>
            </w:r>
            <w:r w:rsidRPr="004D48B8">
              <w:rPr>
                <w:rFonts w:ascii="Calibri" w:eastAsia="Calibri" w:hAnsi="Calibri" w:cs="Calibri"/>
                <w:i/>
                <w:sz w:val="22"/>
                <w:szCs w:val="22"/>
              </w:rPr>
              <w:t xml:space="preserve"> must include the sponsor’s justification for how the activity meets at least one of the four Priority Criteria.</w:t>
            </w:r>
            <w:r w:rsidRPr="004D48B8">
              <w:rPr>
                <w:rFonts w:ascii="Calibri" w:eastAsia="Calibri" w:hAnsi="Calibri" w:cs="Calibri"/>
                <w:b/>
                <w:i/>
                <w:sz w:val="22"/>
                <w:szCs w:val="22"/>
              </w:rPr>
              <w:t xml:space="preserve"> </w:t>
            </w:r>
            <w:r w:rsidRPr="004D48B8">
              <w:rPr>
                <w:rFonts w:ascii="Calibri" w:eastAsia="Calibri" w:hAnsi="Calibri" w:cs="Calibri"/>
                <w:i/>
                <w:sz w:val="22"/>
                <w:szCs w:val="22"/>
              </w:rPr>
              <w:t xml:space="preserve">Please see the Submission Guidelines for additional guidance.** </w:t>
            </w:r>
          </w:p>
        </w:tc>
      </w:tr>
    </w:tbl>
    <w:p w14:paraId="7627E631" w14:textId="46134EA4" w:rsidR="00781416" w:rsidRDefault="00781416">
      <w:pPr>
        <w:widowControl w:val="0"/>
        <w:pBdr>
          <w:top w:val="nil"/>
          <w:left w:val="nil"/>
          <w:bottom w:val="nil"/>
          <w:right w:val="nil"/>
          <w:between w:val="nil"/>
        </w:pBdr>
        <w:spacing w:line="276" w:lineRule="auto"/>
        <w:rPr>
          <w:rFonts w:ascii="Calibri" w:eastAsia="Calibri" w:hAnsi="Calibri" w:cs="Calibri"/>
          <w:b/>
          <w:i/>
          <w:sz w:val="22"/>
          <w:szCs w:val="22"/>
        </w:rPr>
      </w:pPr>
    </w:p>
    <w:p w14:paraId="6DBCB482" w14:textId="77777777" w:rsidR="00781416" w:rsidRDefault="00781416">
      <w:pPr>
        <w:rPr>
          <w:rFonts w:ascii="Calibri" w:eastAsia="Calibri" w:hAnsi="Calibri" w:cs="Calibri"/>
          <w:b/>
          <w:i/>
          <w:sz w:val="22"/>
          <w:szCs w:val="22"/>
        </w:rPr>
      </w:pPr>
      <w:r>
        <w:rPr>
          <w:rFonts w:ascii="Calibri" w:eastAsia="Calibri" w:hAnsi="Calibri" w:cs="Calibri"/>
          <w:b/>
          <w:i/>
          <w:sz w:val="22"/>
          <w:szCs w:val="22"/>
        </w:rPr>
        <w:br w:type="page"/>
      </w:r>
    </w:p>
    <w:p w14:paraId="02710D2E" w14:textId="77777777" w:rsidR="003719B9" w:rsidRPr="004D48B8" w:rsidRDefault="003719B9">
      <w:pPr>
        <w:widowControl w:val="0"/>
        <w:pBdr>
          <w:top w:val="nil"/>
          <w:left w:val="nil"/>
          <w:bottom w:val="nil"/>
          <w:right w:val="nil"/>
          <w:between w:val="nil"/>
        </w:pBdr>
        <w:spacing w:line="276" w:lineRule="auto"/>
        <w:rPr>
          <w:rFonts w:ascii="Calibri" w:eastAsia="Calibri" w:hAnsi="Calibri" w:cs="Calibri"/>
          <w:b/>
          <w:i/>
          <w:sz w:val="22"/>
          <w:szCs w:val="22"/>
        </w:rPr>
      </w:pPr>
    </w:p>
    <w:tbl>
      <w:tblPr>
        <w:tblStyle w:val="a7"/>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00"/>
        <w:gridCol w:w="4075"/>
      </w:tblGrid>
      <w:tr w:rsidR="008604BC" w:rsidRPr="004D48B8" w14:paraId="242B26BB" w14:textId="77777777">
        <w:tc>
          <w:tcPr>
            <w:tcW w:w="9375" w:type="dxa"/>
            <w:gridSpan w:val="2"/>
            <w:shd w:val="clear" w:color="auto" w:fill="A6A6A6"/>
            <w:tcMar>
              <w:top w:w="100" w:type="dxa"/>
              <w:left w:w="100" w:type="dxa"/>
              <w:bottom w:w="100" w:type="dxa"/>
              <w:right w:w="100" w:type="dxa"/>
            </w:tcMar>
          </w:tcPr>
          <w:p w14:paraId="2D9E1227" w14:textId="77777777" w:rsidR="008604BC" w:rsidRPr="004D48B8" w:rsidRDefault="00B429B4">
            <w:pPr>
              <w:widowControl w:val="0"/>
              <w:jc w:val="center"/>
              <w:rPr>
                <w:rFonts w:ascii="Calibri" w:eastAsia="Calibri" w:hAnsi="Calibri" w:cs="Calibri"/>
                <w:b/>
                <w:i/>
                <w:sz w:val="22"/>
                <w:szCs w:val="22"/>
              </w:rPr>
            </w:pPr>
            <w:r w:rsidRPr="004D48B8">
              <w:rPr>
                <w:rFonts w:ascii="Calibri" w:eastAsia="Calibri" w:hAnsi="Calibri" w:cs="Calibri"/>
                <w:b/>
                <w:i/>
                <w:sz w:val="22"/>
                <w:szCs w:val="22"/>
              </w:rPr>
              <w:t>Goals</w:t>
            </w:r>
          </w:p>
        </w:tc>
      </w:tr>
      <w:tr w:rsidR="00400833" w:rsidRPr="004D48B8" w14:paraId="1C1B8287" w14:textId="77777777" w:rsidTr="00781416">
        <w:tc>
          <w:tcPr>
            <w:tcW w:w="5300" w:type="dxa"/>
            <w:shd w:val="clear" w:color="auto" w:fill="auto"/>
            <w:tcMar>
              <w:top w:w="100" w:type="dxa"/>
              <w:left w:w="100" w:type="dxa"/>
              <w:bottom w:w="100" w:type="dxa"/>
              <w:right w:w="100" w:type="dxa"/>
            </w:tcMar>
          </w:tcPr>
          <w:p w14:paraId="14E8852B" w14:textId="552367EE" w:rsidR="00400833" w:rsidRPr="004D48B8" w:rsidRDefault="00400833" w:rsidP="00400833">
            <w:pPr>
              <w:widowControl w:val="0"/>
              <w:rPr>
                <w:rFonts w:ascii="Calibri" w:eastAsia="Calibri" w:hAnsi="Calibri" w:cs="Calibri"/>
                <w:b/>
                <w:i/>
                <w:sz w:val="22"/>
                <w:szCs w:val="22"/>
              </w:rPr>
            </w:pPr>
            <w:r w:rsidRPr="004D48B8">
              <w:rPr>
                <w:rFonts w:ascii="Calibri" w:eastAsia="Calibri" w:hAnsi="Calibri" w:cs="Calibri"/>
                <w:b/>
                <w:i/>
                <w:sz w:val="22"/>
                <w:szCs w:val="22"/>
              </w:rPr>
              <w:t xml:space="preserve">Project State Date: </w:t>
            </w:r>
            <w:r w:rsidRPr="004D48B8">
              <w:rPr>
                <w:rFonts w:ascii="Calibri" w:eastAsia="Calibri" w:hAnsi="Calibri" w:cs="Calibri"/>
                <w:i/>
                <w:sz w:val="22"/>
                <w:szCs w:val="22"/>
              </w:rPr>
              <w:t>MM/DD/YYY</w:t>
            </w:r>
          </w:p>
        </w:tc>
        <w:tc>
          <w:tcPr>
            <w:tcW w:w="4075" w:type="dxa"/>
            <w:shd w:val="clear" w:color="auto" w:fill="auto"/>
            <w:tcMar>
              <w:top w:w="100" w:type="dxa"/>
              <w:left w:w="100" w:type="dxa"/>
              <w:bottom w:w="100" w:type="dxa"/>
              <w:right w:w="100" w:type="dxa"/>
            </w:tcMar>
          </w:tcPr>
          <w:p w14:paraId="37498FB9" w14:textId="79812EE2" w:rsidR="00400833" w:rsidRPr="004D48B8" w:rsidRDefault="00400833" w:rsidP="00400833">
            <w:pPr>
              <w:widowControl w:val="0"/>
              <w:rPr>
                <w:rFonts w:ascii="Calibri" w:eastAsia="Calibri" w:hAnsi="Calibri" w:cs="Calibri"/>
                <w:b/>
                <w:i/>
                <w:sz w:val="22"/>
                <w:szCs w:val="22"/>
              </w:rPr>
            </w:pPr>
            <w:r w:rsidRPr="004D48B8">
              <w:rPr>
                <w:rFonts w:ascii="Calibri" w:eastAsia="Calibri" w:hAnsi="Calibri" w:cs="Calibri"/>
                <w:b/>
                <w:i/>
                <w:sz w:val="22"/>
                <w:szCs w:val="22"/>
              </w:rPr>
              <w:t xml:space="preserve">Project End Date: </w:t>
            </w:r>
            <w:r w:rsidRPr="004D48B8">
              <w:rPr>
                <w:rFonts w:ascii="Calibri" w:eastAsia="Calibri" w:hAnsi="Calibri" w:cs="Calibri"/>
                <w:i/>
                <w:sz w:val="22"/>
                <w:szCs w:val="22"/>
              </w:rPr>
              <w:t>MM/DD/YYY</w:t>
            </w:r>
          </w:p>
        </w:tc>
      </w:tr>
      <w:tr w:rsidR="00400833" w:rsidRPr="004D48B8" w14:paraId="36E3FE0E" w14:textId="77777777" w:rsidTr="00781416">
        <w:tc>
          <w:tcPr>
            <w:tcW w:w="5300" w:type="dxa"/>
            <w:shd w:val="clear" w:color="auto" w:fill="auto"/>
            <w:tcMar>
              <w:top w:w="100" w:type="dxa"/>
              <w:left w:w="100" w:type="dxa"/>
              <w:bottom w:w="100" w:type="dxa"/>
              <w:right w:w="100" w:type="dxa"/>
            </w:tcMar>
          </w:tcPr>
          <w:p w14:paraId="26798F21" w14:textId="77777777" w:rsidR="00400833" w:rsidRPr="004D48B8" w:rsidRDefault="00400833" w:rsidP="00400833">
            <w:pPr>
              <w:widowControl w:val="0"/>
              <w:rPr>
                <w:rFonts w:ascii="Calibri" w:eastAsia="Calibri" w:hAnsi="Calibri" w:cs="Calibri"/>
                <w:b/>
                <w:i/>
                <w:sz w:val="22"/>
                <w:szCs w:val="22"/>
              </w:rPr>
            </w:pPr>
            <w:r w:rsidRPr="004D48B8">
              <w:rPr>
                <w:rFonts w:ascii="Calibri" w:eastAsia="Calibri" w:hAnsi="Calibri" w:cs="Calibri"/>
                <w:b/>
                <w:i/>
                <w:sz w:val="22"/>
                <w:szCs w:val="22"/>
              </w:rPr>
              <w:t>Primary Comprehensive Plan Goal: Applications</w:t>
            </w:r>
            <w:r w:rsidRPr="004D48B8">
              <w:rPr>
                <w:rFonts w:ascii="Calibri" w:eastAsia="Calibri" w:hAnsi="Calibri" w:cs="Calibri"/>
                <w:i/>
                <w:sz w:val="22"/>
                <w:szCs w:val="22"/>
              </w:rPr>
              <w:t xml:space="preserve"> must identify the primary Comprehensive Plan Goal the activity will address. Please select </w:t>
            </w:r>
            <w:r w:rsidRPr="004D48B8">
              <w:rPr>
                <w:rFonts w:ascii="Calibri" w:eastAsia="Calibri" w:hAnsi="Calibri" w:cs="Calibri"/>
                <w:b/>
                <w:i/>
                <w:sz w:val="22"/>
                <w:szCs w:val="22"/>
              </w:rPr>
              <w:t>one (1)</w:t>
            </w:r>
            <w:r w:rsidRPr="004D48B8">
              <w:rPr>
                <w:rFonts w:ascii="Calibri" w:eastAsia="Calibri" w:hAnsi="Calibri" w:cs="Calibri"/>
                <w:i/>
                <w:sz w:val="22"/>
                <w:szCs w:val="22"/>
              </w:rPr>
              <w:t>.</w:t>
            </w:r>
            <w:r w:rsidRPr="004D48B8">
              <w:rPr>
                <w:rFonts w:ascii="Calibri" w:eastAsia="Calibri" w:hAnsi="Calibri" w:cs="Calibri"/>
                <w:i/>
                <w:color w:val="FF0000"/>
                <w:sz w:val="22"/>
                <w:szCs w:val="22"/>
              </w:rPr>
              <w:t xml:space="preserve"> Note: Metrics and quantifiable measures of success need to be identified for each Comprehensive Plan goal associated with a project or program.</w:t>
            </w:r>
            <w:r w:rsidRPr="004D48B8">
              <w:rPr>
                <w:rFonts w:ascii="Calibri" w:eastAsia="Calibri" w:hAnsi="Calibri" w:cs="Calibri"/>
                <w:i/>
                <w:sz w:val="22"/>
                <w:szCs w:val="22"/>
              </w:rPr>
              <w:t>**</w:t>
            </w:r>
          </w:p>
        </w:tc>
        <w:tc>
          <w:tcPr>
            <w:tcW w:w="4075" w:type="dxa"/>
            <w:shd w:val="clear" w:color="auto" w:fill="auto"/>
            <w:tcMar>
              <w:top w:w="100" w:type="dxa"/>
              <w:left w:w="100" w:type="dxa"/>
              <w:bottom w:w="100" w:type="dxa"/>
              <w:right w:w="100" w:type="dxa"/>
            </w:tcMar>
          </w:tcPr>
          <w:p w14:paraId="2074AB80" w14:textId="49923E03" w:rsidR="00400833" w:rsidRPr="004D48B8" w:rsidRDefault="00400833" w:rsidP="00400833">
            <w:pPr>
              <w:widowControl w:val="0"/>
              <w:rPr>
                <w:rFonts w:ascii="Calibri" w:eastAsia="Calibri" w:hAnsi="Calibri" w:cs="Calibri"/>
                <w:b/>
                <w:i/>
                <w:sz w:val="22"/>
                <w:szCs w:val="22"/>
              </w:rPr>
            </w:pPr>
            <w:r w:rsidRPr="004D48B8">
              <w:rPr>
                <w:rFonts w:ascii="Calibri" w:eastAsia="Calibri" w:hAnsi="Calibri" w:cs="Calibri"/>
                <w:b/>
                <w:i/>
                <w:sz w:val="22"/>
                <w:szCs w:val="22"/>
              </w:rPr>
              <w:t xml:space="preserve">Primary Comprehensive Plan Objective: </w:t>
            </w:r>
            <w:r w:rsidRPr="004D48B8">
              <w:rPr>
                <w:rFonts w:ascii="Calibri" w:eastAsia="Calibri" w:hAnsi="Calibri" w:cs="Calibri"/>
                <w:i/>
                <w:sz w:val="22"/>
                <w:szCs w:val="22"/>
              </w:rPr>
              <w:t xml:space="preserve">Applications must identify the primary Comprehensive Plan Objective the activity will address. Please select </w:t>
            </w:r>
            <w:r w:rsidRPr="004D48B8">
              <w:rPr>
                <w:rFonts w:ascii="Calibri" w:eastAsia="Calibri" w:hAnsi="Calibri" w:cs="Calibri"/>
                <w:b/>
                <w:i/>
                <w:sz w:val="22"/>
                <w:szCs w:val="22"/>
              </w:rPr>
              <w:t>one (1)</w:t>
            </w:r>
            <w:r w:rsidRPr="004D48B8">
              <w:rPr>
                <w:rFonts w:ascii="Calibri" w:eastAsia="Calibri" w:hAnsi="Calibri" w:cs="Calibri"/>
                <w:i/>
                <w:sz w:val="22"/>
                <w:szCs w:val="22"/>
              </w:rPr>
              <w:t>.**</w:t>
            </w:r>
          </w:p>
        </w:tc>
      </w:tr>
      <w:tr w:rsidR="00400833" w:rsidRPr="004D48B8" w14:paraId="0ED25894" w14:textId="77777777" w:rsidTr="00781416">
        <w:tc>
          <w:tcPr>
            <w:tcW w:w="5300" w:type="dxa"/>
            <w:shd w:val="clear" w:color="auto" w:fill="auto"/>
            <w:tcMar>
              <w:top w:w="100" w:type="dxa"/>
              <w:left w:w="100" w:type="dxa"/>
              <w:bottom w:w="100" w:type="dxa"/>
              <w:right w:w="100" w:type="dxa"/>
            </w:tcMar>
          </w:tcPr>
          <w:p w14:paraId="63962D89" w14:textId="5AF022BA" w:rsidR="00400833" w:rsidRPr="004D48B8" w:rsidRDefault="00400833" w:rsidP="00400833">
            <w:pPr>
              <w:widowControl w:val="0"/>
              <w:rPr>
                <w:rFonts w:ascii="Calibri" w:eastAsia="Calibri" w:hAnsi="Calibri" w:cs="Calibri"/>
                <w:i/>
                <w:sz w:val="22"/>
                <w:szCs w:val="22"/>
              </w:rPr>
            </w:pPr>
            <w:r w:rsidRPr="004D48B8">
              <w:rPr>
                <w:rFonts w:ascii="Calibri" w:eastAsia="Calibri" w:hAnsi="Calibri" w:cs="Calibri"/>
                <w:b/>
                <w:i/>
                <w:sz w:val="22"/>
                <w:szCs w:val="22"/>
              </w:rPr>
              <w:t xml:space="preserve">Secondary Comprehensive Plan </w:t>
            </w:r>
            <w:r w:rsidR="003719B9" w:rsidRPr="004D48B8">
              <w:rPr>
                <w:rFonts w:ascii="Calibri" w:eastAsia="Calibri" w:hAnsi="Calibri" w:cs="Calibri"/>
                <w:b/>
                <w:i/>
                <w:sz w:val="22"/>
                <w:szCs w:val="22"/>
              </w:rPr>
              <w:t>Objective</w:t>
            </w:r>
            <w:r w:rsidRPr="004D48B8">
              <w:rPr>
                <w:rFonts w:ascii="Calibri" w:eastAsia="Calibri" w:hAnsi="Calibri" w:cs="Calibri"/>
                <w:b/>
                <w:i/>
                <w:sz w:val="22"/>
                <w:szCs w:val="22"/>
              </w:rPr>
              <w:t xml:space="preserve">(s): </w:t>
            </w:r>
            <w:r w:rsidRPr="004D48B8">
              <w:rPr>
                <w:rFonts w:ascii="Calibri" w:eastAsia="Calibri" w:hAnsi="Calibri" w:cs="Calibri"/>
                <w:i/>
                <w:sz w:val="22"/>
                <w:szCs w:val="22"/>
              </w:rPr>
              <w:t xml:space="preserve">One or more secondary goals may be identified, but is not required. </w:t>
            </w:r>
            <w:r w:rsidRPr="004D48B8">
              <w:rPr>
                <w:rFonts w:ascii="Calibri" w:eastAsia="Calibri" w:hAnsi="Calibri" w:cs="Calibri"/>
                <w:i/>
                <w:color w:val="FF0000"/>
                <w:sz w:val="22"/>
                <w:szCs w:val="22"/>
              </w:rPr>
              <w:t xml:space="preserve"> Note: Metrics and quantifiable measures of success need to be identified for each Comprehensive Plan goal associated with a project or program (including any secondary goals).</w:t>
            </w:r>
          </w:p>
        </w:tc>
        <w:tc>
          <w:tcPr>
            <w:tcW w:w="4075" w:type="dxa"/>
            <w:shd w:val="clear" w:color="auto" w:fill="auto"/>
            <w:tcMar>
              <w:top w:w="100" w:type="dxa"/>
              <w:left w:w="100" w:type="dxa"/>
              <w:bottom w:w="100" w:type="dxa"/>
              <w:right w:w="100" w:type="dxa"/>
            </w:tcMar>
          </w:tcPr>
          <w:p w14:paraId="135DC16E" w14:textId="77777777" w:rsidR="00400833" w:rsidRPr="004D48B8" w:rsidRDefault="00400833" w:rsidP="00400833">
            <w:pPr>
              <w:widowControl w:val="0"/>
              <w:rPr>
                <w:rFonts w:ascii="Calibri" w:eastAsia="Calibri" w:hAnsi="Calibri" w:cs="Calibri"/>
                <w:i/>
                <w:sz w:val="22"/>
                <w:szCs w:val="22"/>
              </w:rPr>
            </w:pPr>
            <w:r w:rsidRPr="004D48B8">
              <w:rPr>
                <w:rFonts w:ascii="Calibri" w:eastAsia="Calibri" w:hAnsi="Calibri" w:cs="Calibri"/>
                <w:b/>
                <w:i/>
                <w:sz w:val="22"/>
                <w:szCs w:val="22"/>
              </w:rPr>
              <w:t xml:space="preserve">Secondary Comprehensive Plan Objective(s): </w:t>
            </w:r>
            <w:r w:rsidRPr="004D48B8">
              <w:rPr>
                <w:rFonts w:ascii="Calibri" w:eastAsia="Calibri" w:hAnsi="Calibri" w:cs="Calibri"/>
                <w:i/>
                <w:sz w:val="22"/>
                <w:szCs w:val="22"/>
              </w:rPr>
              <w:t>One or more secondary objectives may be identified, but is not required.</w:t>
            </w:r>
          </w:p>
        </w:tc>
      </w:tr>
      <w:tr w:rsidR="00400833" w:rsidRPr="004D48B8" w14:paraId="429AFAA3" w14:textId="77777777">
        <w:tc>
          <w:tcPr>
            <w:tcW w:w="9375" w:type="dxa"/>
            <w:gridSpan w:val="2"/>
            <w:shd w:val="clear" w:color="auto" w:fill="auto"/>
            <w:tcMar>
              <w:top w:w="100" w:type="dxa"/>
              <w:left w:w="100" w:type="dxa"/>
              <w:bottom w:w="100" w:type="dxa"/>
              <w:right w:w="100" w:type="dxa"/>
            </w:tcMar>
          </w:tcPr>
          <w:p w14:paraId="369CE169" w14:textId="77777777" w:rsidR="00400833" w:rsidRPr="004D48B8" w:rsidRDefault="00400833" w:rsidP="00400833">
            <w:pPr>
              <w:widowControl w:val="0"/>
              <w:rPr>
                <w:rFonts w:ascii="Calibri" w:eastAsia="Calibri" w:hAnsi="Calibri" w:cs="Calibri"/>
                <w:b/>
                <w:i/>
                <w:sz w:val="22"/>
                <w:szCs w:val="22"/>
              </w:rPr>
            </w:pPr>
            <w:r w:rsidRPr="004D48B8">
              <w:rPr>
                <w:rFonts w:ascii="Calibri" w:eastAsia="Calibri" w:hAnsi="Calibri" w:cs="Calibri"/>
                <w:b/>
                <w:i/>
                <w:sz w:val="22"/>
                <w:szCs w:val="22"/>
              </w:rPr>
              <w:t>Planning Framework Technique(s):</w:t>
            </w:r>
          </w:p>
          <w:p w14:paraId="3B804319" w14:textId="035F1375" w:rsidR="00400833" w:rsidRPr="004D48B8" w:rsidRDefault="00400833" w:rsidP="00400833">
            <w:pPr>
              <w:widowControl w:val="0"/>
              <w:rPr>
                <w:rFonts w:ascii="Calibri" w:eastAsia="Calibri" w:hAnsi="Calibri" w:cs="Calibri"/>
                <w:b/>
                <w:i/>
                <w:sz w:val="22"/>
                <w:szCs w:val="22"/>
              </w:rPr>
            </w:pPr>
            <w:r w:rsidRPr="004D48B8">
              <w:rPr>
                <w:rFonts w:ascii="Calibri" w:eastAsia="Calibri" w:hAnsi="Calibri" w:cs="Calibri"/>
                <w:i/>
                <w:sz w:val="22"/>
                <w:szCs w:val="22"/>
              </w:rPr>
              <w:t xml:space="preserve">Select the FPL 3 Planning Framework technique(s) that apply to the activity. Multiple techniques may be selected. Please reference </w:t>
            </w:r>
            <w:hyperlink r:id="rId8" w:history="1">
              <w:r w:rsidR="00C06EF5" w:rsidRPr="004D48B8">
                <w:rPr>
                  <w:rStyle w:val="Hyperlink"/>
                  <w:rFonts w:ascii="Calibri" w:eastAsia="Calibri" w:hAnsi="Calibri" w:cs="Calibri"/>
                  <w:i/>
                  <w:sz w:val="22"/>
                  <w:szCs w:val="22"/>
                </w:rPr>
                <w:t>Metrics Guidance</w:t>
              </w:r>
            </w:hyperlink>
            <w:r w:rsidRPr="004D48B8">
              <w:rPr>
                <w:rFonts w:ascii="Calibri" w:eastAsia="Calibri" w:hAnsi="Calibri" w:cs="Calibri"/>
                <w:i/>
                <w:sz w:val="22"/>
                <w:szCs w:val="22"/>
              </w:rPr>
              <w:t xml:space="preserve"> and the </w:t>
            </w:r>
            <w:hyperlink r:id="rId9">
              <w:r w:rsidRPr="004D48B8">
                <w:rPr>
                  <w:rFonts w:ascii="Calibri" w:eastAsia="Calibri" w:hAnsi="Calibri" w:cs="Calibri"/>
                  <w:i/>
                  <w:color w:val="0000FF"/>
                  <w:sz w:val="22"/>
                  <w:szCs w:val="22"/>
                  <w:u w:val="single"/>
                </w:rPr>
                <w:t>Planning Framework</w:t>
              </w:r>
            </w:hyperlink>
            <w:r w:rsidRPr="004D48B8">
              <w:rPr>
                <w:rFonts w:ascii="Calibri" w:eastAsia="Calibri" w:hAnsi="Calibri" w:cs="Calibri"/>
                <w:i/>
                <w:sz w:val="22"/>
                <w:szCs w:val="22"/>
              </w:rPr>
              <w:t xml:space="preserve"> for additional information on Council restoration techniques.** </w:t>
            </w:r>
          </w:p>
        </w:tc>
      </w:tr>
    </w:tbl>
    <w:p w14:paraId="4E8E0FE9" w14:textId="77777777" w:rsidR="008604BC" w:rsidRPr="004D48B8" w:rsidRDefault="008604BC">
      <w:pPr>
        <w:rPr>
          <w:rFonts w:ascii="Calibri" w:eastAsia="Calibri" w:hAnsi="Calibri" w:cs="Calibri"/>
          <w:i/>
          <w:sz w:val="22"/>
          <w:szCs w:val="22"/>
        </w:rPr>
      </w:pPr>
    </w:p>
    <w:tbl>
      <w:tblPr>
        <w:tblStyle w:val="a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10"/>
        <w:gridCol w:w="3150"/>
        <w:gridCol w:w="3700"/>
      </w:tblGrid>
      <w:tr w:rsidR="008604BC" w:rsidRPr="004D48B8" w14:paraId="55C91834" w14:textId="77777777">
        <w:trPr>
          <w:trHeight w:val="60"/>
        </w:trPr>
        <w:tc>
          <w:tcPr>
            <w:tcW w:w="9360" w:type="dxa"/>
            <w:gridSpan w:val="3"/>
            <w:shd w:val="clear" w:color="auto" w:fill="CCCCCC"/>
            <w:tcMar>
              <w:top w:w="100" w:type="dxa"/>
              <w:left w:w="100" w:type="dxa"/>
              <w:bottom w:w="100" w:type="dxa"/>
              <w:right w:w="100" w:type="dxa"/>
            </w:tcMar>
          </w:tcPr>
          <w:p w14:paraId="3B054F89" w14:textId="77777777" w:rsidR="008604BC" w:rsidRPr="004D48B8" w:rsidRDefault="00B429B4">
            <w:pPr>
              <w:widowControl w:val="0"/>
              <w:jc w:val="center"/>
              <w:rPr>
                <w:rFonts w:ascii="Calibri" w:eastAsia="Calibri" w:hAnsi="Calibri" w:cs="Calibri"/>
                <w:b/>
                <w:i/>
                <w:sz w:val="22"/>
                <w:szCs w:val="22"/>
              </w:rPr>
            </w:pPr>
            <w:r w:rsidRPr="004D48B8">
              <w:rPr>
                <w:rFonts w:ascii="Calibri" w:eastAsia="Calibri" w:hAnsi="Calibri" w:cs="Calibri"/>
                <w:b/>
                <w:i/>
                <w:sz w:val="22"/>
                <w:szCs w:val="22"/>
              </w:rPr>
              <w:t>Location</w:t>
            </w:r>
          </w:p>
        </w:tc>
      </w:tr>
      <w:tr w:rsidR="008604BC" w:rsidRPr="004D48B8" w14:paraId="3E84C21C" w14:textId="77777777">
        <w:trPr>
          <w:trHeight w:val="645"/>
        </w:trPr>
        <w:tc>
          <w:tcPr>
            <w:tcW w:w="9360" w:type="dxa"/>
            <w:gridSpan w:val="3"/>
            <w:shd w:val="clear" w:color="auto" w:fill="auto"/>
            <w:tcMar>
              <w:top w:w="100" w:type="dxa"/>
              <w:left w:w="100" w:type="dxa"/>
              <w:bottom w:w="100" w:type="dxa"/>
              <w:right w:w="100" w:type="dxa"/>
            </w:tcMar>
          </w:tcPr>
          <w:p w14:paraId="1EB27023" w14:textId="77777777" w:rsidR="008604BC" w:rsidRPr="004D48B8" w:rsidRDefault="00B429B4" w:rsidP="001D772D">
            <w:pPr>
              <w:widowControl w:val="0"/>
              <w:rPr>
                <w:rFonts w:ascii="Calibri" w:eastAsia="Calibri" w:hAnsi="Calibri" w:cs="Calibri"/>
                <w:i/>
                <w:sz w:val="22"/>
                <w:szCs w:val="22"/>
              </w:rPr>
            </w:pPr>
            <w:r w:rsidRPr="004D48B8">
              <w:rPr>
                <w:rFonts w:ascii="Calibri" w:eastAsia="Calibri" w:hAnsi="Calibri" w:cs="Calibri"/>
                <w:b/>
                <w:i/>
                <w:sz w:val="22"/>
                <w:szCs w:val="22"/>
              </w:rPr>
              <w:t xml:space="preserve">Project Location(s): </w:t>
            </w:r>
            <w:r w:rsidRPr="004D48B8">
              <w:rPr>
                <w:rFonts w:ascii="Calibri" w:eastAsia="Calibri" w:hAnsi="Calibri" w:cs="Calibri"/>
                <w:i/>
                <w:sz w:val="22"/>
                <w:szCs w:val="22"/>
              </w:rPr>
              <w:t>(Character limit: 350)</w:t>
            </w:r>
            <w:r w:rsidRPr="004D48B8">
              <w:rPr>
                <w:rFonts w:ascii="Calibri" w:eastAsia="Calibri" w:hAnsi="Calibri" w:cs="Calibri"/>
                <w:b/>
                <w:i/>
                <w:sz w:val="22"/>
                <w:szCs w:val="22"/>
              </w:rPr>
              <w:t xml:space="preserve"> </w:t>
            </w:r>
            <w:r w:rsidRPr="004D48B8">
              <w:rPr>
                <w:rFonts w:ascii="Calibri" w:eastAsia="Calibri" w:hAnsi="Calibri" w:cs="Calibri"/>
                <w:i/>
                <w:sz w:val="22"/>
                <w:szCs w:val="22"/>
              </w:rPr>
              <w:t>Provide a short description of the location for the activity.**</w:t>
            </w:r>
          </w:p>
        </w:tc>
      </w:tr>
      <w:tr w:rsidR="008604BC" w:rsidRPr="004D48B8" w14:paraId="507147C5" w14:textId="77777777">
        <w:trPr>
          <w:trHeight w:val="420"/>
        </w:trPr>
        <w:tc>
          <w:tcPr>
            <w:tcW w:w="9360" w:type="dxa"/>
            <w:gridSpan w:val="3"/>
            <w:shd w:val="clear" w:color="auto" w:fill="auto"/>
            <w:tcMar>
              <w:top w:w="100" w:type="dxa"/>
              <w:left w:w="100" w:type="dxa"/>
              <w:bottom w:w="100" w:type="dxa"/>
              <w:right w:w="100" w:type="dxa"/>
            </w:tcMar>
          </w:tcPr>
          <w:p w14:paraId="06178C62" w14:textId="77777777" w:rsidR="008604BC" w:rsidRPr="004D48B8" w:rsidRDefault="00B429B4" w:rsidP="001D772D">
            <w:pPr>
              <w:rPr>
                <w:rFonts w:ascii="Calibri" w:eastAsia="Calibri" w:hAnsi="Calibri" w:cs="Calibri"/>
                <w:i/>
                <w:sz w:val="22"/>
                <w:szCs w:val="22"/>
              </w:rPr>
            </w:pPr>
            <w:r w:rsidRPr="004D48B8">
              <w:rPr>
                <w:rFonts w:ascii="Calibri" w:eastAsia="Calibri" w:hAnsi="Calibri" w:cs="Calibri"/>
                <w:b/>
                <w:i/>
                <w:sz w:val="22"/>
                <w:szCs w:val="22"/>
              </w:rPr>
              <w:t xml:space="preserve">HUC8 Watershed(s): </w:t>
            </w:r>
            <w:r w:rsidRPr="004D48B8">
              <w:rPr>
                <w:rFonts w:ascii="Calibri" w:eastAsia="Calibri" w:hAnsi="Calibri" w:cs="Calibri"/>
                <w:i/>
                <w:sz w:val="22"/>
                <w:szCs w:val="22"/>
              </w:rPr>
              <w:t xml:space="preserve">Use the drop-down menu to select all HUC8 Watersheds your </w:t>
            </w:r>
            <w:r w:rsidR="001D772D" w:rsidRPr="004D48B8">
              <w:rPr>
                <w:rFonts w:ascii="Calibri" w:eastAsia="Calibri" w:hAnsi="Calibri" w:cs="Calibri"/>
                <w:i/>
                <w:sz w:val="22"/>
                <w:szCs w:val="22"/>
              </w:rPr>
              <w:t>a</w:t>
            </w:r>
            <w:r w:rsidRPr="004D48B8">
              <w:rPr>
                <w:rFonts w:ascii="Calibri" w:eastAsia="Calibri" w:hAnsi="Calibri" w:cs="Calibri"/>
                <w:i/>
                <w:sz w:val="22"/>
                <w:szCs w:val="22"/>
              </w:rPr>
              <w:t>ctivity involves.</w:t>
            </w:r>
          </w:p>
        </w:tc>
      </w:tr>
      <w:tr w:rsidR="008604BC" w:rsidRPr="004D48B8" w14:paraId="2A8B70D5" w14:textId="77777777">
        <w:trPr>
          <w:trHeight w:val="420"/>
        </w:trPr>
        <w:tc>
          <w:tcPr>
            <w:tcW w:w="2510" w:type="dxa"/>
            <w:shd w:val="clear" w:color="auto" w:fill="auto"/>
            <w:tcMar>
              <w:top w:w="100" w:type="dxa"/>
              <w:left w:w="100" w:type="dxa"/>
              <w:bottom w:w="100" w:type="dxa"/>
              <w:right w:w="100" w:type="dxa"/>
            </w:tcMar>
          </w:tcPr>
          <w:p w14:paraId="24DB24F0" w14:textId="77777777" w:rsidR="008604BC" w:rsidRPr="004D48B8" w:rsidRDefault="00B429B4" w:rsidP="001D772D">
            <w:pPr>
              <w:rPr>
                <w:rFonts w:ascii="Calibri" w:eastAsia="Calibri" w:hAnsi="Calibri" w:cs="Calibri"/>
                <w:i/>
                <w:sz w:val="22"/>
                <w:szCs w:val="22"/>
              </w:rPr>
            </w:pPr>
            <w:r w:rsidRPr="004D48B8">
              <w:rPr>
                <w:rFonts w:ascii="Calibri" w:eastAsia="Calibri" w:hAnsi="Calibri" w:cs="Calibri"/>
                <w:b/>
                <w:i/>
                <w:sz w:val="22"/>
                <w:szCs w:val="22"/>
              </w:rPr>
              <w:t>State(s):</w:t>
            </w:r>
            <w:r w:rsidRPr="004D48B8">
              <w:rPr>
                <w:rFonts w:ascii="Calibri" w:eastAsia="Calibri" w:hAnsi="Calibri" w:cs="Calibri"/>
                <w:i/>
                <w:sz w:val="22"/>
                <w:szCs w:val="22"/>
              </w:rPr>
              <w:t xml:space="preserve"> Use the drop-down menu to select the state(s) in which your activity will take place.</w:t>
            </w:r>
          </w:p>
        </w:tc>
        <w:tc>
          <w:tcPr>
            <w:tcW w:w="3150" w:type="dxa"/>
            <w:shd w:val="clear" w:color="auto" w:fill="auto"/>
          </w:tcPr>
          <w:p w14:paraId="0624D2E6" w14:textId="77777777" w:rsidR="008604BC" w:rsidRPr="004D48B8" w:rsidRDefault="00B429B4" w:rsidP="001D772D">
            <w:pPr>
              <w:widowControl w:val="0"/>
              <w:rPr>
                <w:rFonts w:ascii="Calibri" w:eastAsia="Calibri" w:hAnsi="Calibri" w:cs="Calibri"/>
                <w:i/>
                <w:sz w:val="22"/>
                <w:szCs w:val="22"/>
              </w:rPr>
            </w:pPr>
            <w:r w:rsidRPr="004D48B8">
              <w:rPr>
                <w:rFonts w:ascii="Calibri" w:eastAsia="Calibri" w:hAnsi="Calibri" w:cs="Calibri"/>
                <w:b/>
                <w:i/>
                <w:sz w:val="22"/>
                <w:szCs w:val="22"/>
              </w:rPr>
              <w:t xml:space="preserve">County/Parish(es): </w:t>
            </w:r>
            <w:r w:rsidRPr="004D48B8">
              <w:rPr>
                <w:rFonts w:ascii="Calibri" w:eastAsia="Calibri" w:hAnsi="Calibri" w:cs="Calibri"/>
                <w:i/>
                <w:sz w:val="22"/>
                <w:szCs w:val="22"/>
              </w:rPr>
              <w:t>Use the drop-down menu to select the county/parish(es) in which your activity will take place.</w:t>
            </w:r>
          </w:p>
        </w:tc>
        <w:tc>
          <w:tcPr>
            <w:tcW w:w="3700" w:type="dxa"/>
            <w:shd w:val="clear" w:color="auto" w:fill="auto"/>
          </w:tcPr>
          <w:p w14:paraId="4DBB6E83" w14:textId="77777777" w:rsidR="008604BC" w:rsidRPr="004D48B8" w:rsidRDefault="00B429B4" w:rsidP="001D772D">
            <w:pPr>
              <w:widowControl w:val="0"/>
              <w:rPr>
                <w:rFonts w:ascii="Calibri" w:eastAsia="Calibri" w:hAnsi="Calibri" w:cs="Calibri"/>
                <w:i/>
                <w:sz w:val="22"/>
                <w:szCs w:val="22"/>
              </w:rPr>
            </w:pPr>
            <w:r w:rsidRPr="004D48B8">
              <w:rPr>
                <w:rFonts w:ascii="Calibri" w:eastAsia="Calibri" w:hAnsi="Calibri" w:cs="Calibri"/>
                <w:b/>
                <w:i/>
                <w:sz w:val="22"/>
                <w:szCs w:val="22"/>
              </w:rPr>
              <w:t xml:space="preserve">Congressional District(s): </w:t>
            </w:r>
            <w:r w:rsidRPr="004D48B8">
              <w:rPr>
                <w:rFonts w:ascii="Calibri" w:eastAsia="Calibri" w:hAnsi="Calibri" w:cs="Calibri"/>
                <w:i/>
                <w:sz w:val="22"/>
                <w:szCs w:val="22"/>
              </w:rPr>
              <w:t>Use the drop-down menu to select the congressional district(s) in which your activity will take place.</w:t>
            </w:r>
          </w:p>
        </w:tc>
      </w:tr>
    </w:tbl>
    <w:p w14:paraId="04ED831F" w14:textId="77777777" w:rsidR="008604BC" w:rsidRPr="004D48B8" w:rsidRDefault="008604BC">
      <w:pPr>
        <w:rPr>
          <w:rFonts w:ascii="Calibri" w:eastAsia="Calibri" w:hAnsi="Calibri" w:cs="Calibri"/>
          <w:i/>
          <w:sz w:val="22"/>
          <w:szCs w:val="22"/>
        </w:rPr>
      </w:pPr>
    </w:p>
    <w:p w14:paraId="26CBE121" w14:textId="77777777" w:rsidR="009D508E" w:rsidRPr="004D48B8" w:rsidRDefault="009D508E">
      <w:pPr>
        <w:rPr>
          <w:rFonts w:ascii="Calibri" w:eastAsia="Calibri" w:hAnsi="Calibri" w:cs="Calibri"/>
          <w:b/>
          <w:i/>
          <w:sz w:val="22"/>
          <w:szCs w:val="22"/>
        </w:rPr>
      </w:pPr>
      <w:r w:rsidRPr="004D48B8">
        <w:rPr>
          <w:rFonts w:ascii="Calibri" w:eastAsia="Calibri" w:hAnsi="Calibri" w:cs="Calibri"/>
          <w:b/>
          <w:i/>
          <w:sz w:val="22"/>
          <w:szCs w:val="22"/>
        </w:rPr>
        <w:br w:type="page"/>
      </w:r>
    </w:p>
    <w:p w14:paraId="7688708C" w14:textId="77777777" w:rsidR="001D772D" w:rsidRPr="004D48B8" w:rsidRDefault="001D772D">
      <w:pPr>
        <w:jc w:val="center"/>
        <w:rPr>
          <w:rFonts w:ascii="Calibri" w:eastAsia="Calibri" w:hAnsi="Calibri" w:cs="Calibri"/>
          <w:b/>
          <w:i/>
          <w:sz w:val="22"/>
          <w:szCs w:val="22"/>
        </w:rPr>
      </w:pPr>
    </w:p>
    <w:p w14:paraId="6B52A896" w14:textId="77777777" w:rsidR="008604BC" w:rsidRPr="004D48B8" w:rsidRDefault="00B429B4">
      <w:pPr>
        <w:jc w:val="center"/>
        <w:rPr>
          <w:rFonts w:ascii="Calibri" w:eastAsia="Calibri" w:hAnsi="Calibri" w:cs="Calibri"/>
          <w:b/>
          <w:i/>
          <w:sz w:val="22"/>
          <w:szCs w:val="22"/>
        </w:rPr>
      </w:pPr>
      <w:r w:rsidRPr="004D48B8">
        <w:rPr>
          <w:rFonts w:ascii="Calibri" w:eastAsia="Calibri" w:hAnsi="Calibri" w:cs="Calibri"/>
          <w:b/>
          <w:i/>
          <w:sz w:val="22"/>
          <w:szCs w:val="22"/>
        </w:rPr>
        <w:t>Project Narrative</w:t>
      </w:r>
    </w:p>
    <w:p w14:paraId="5D1A7AE7" w14:textId="77777777" w:rsidR="008604BC" w:rsidRPr="004D48B8" w:rsidRDefault="008604BC">
      <w:pPr>
        <w:jc w:val="center"/>
        <w:rPr>
          <w:rFonts w:ascii="Calibri" w:eastAsia="Calibri" w:hAnsi="Calibri" w:cs="Calibri"/>
          <w:b/>
          <w:i/>
          <w:sz w:val="22"/>
          <w:szCs w:val="22"/>
        </w:rPr>
      </w:pPr>
    </w:p>
    <w:p w14:paraId="5BE9C5DC" w14:textId="5DBB8205" w:rsidR="008604BC" w:rsidRPr="004D48B8" w:rsidRDefault="00B429B4">
      <w:pPr>
        <w:rPr>
          <w:rFonts w:ascii="Calibri" w:eastAsia="Calibri" w:hAnsi="Calibri" w:cs="Calibri"/>
          <w:b/>
          <w:i/>
          <w:sz w:val="22"/>
          <w:szCs w:val="22"/>
        </w:rPr>
      </w:pPr>
      <w:r w:rsidRPr="004D48B8">
        <w:rPr>
          <w:rFonts w:ascii="Calibri" w:eastAsia="Calibri" w:hAnsi="Calibri" w:cs="Calibri"/>
          <w:b/>
          <w:i/>
          <w:sz w:val="22"/>
          <w:szCs w:val="22"/>
        </w:rPr>
        <w:t>Introduction and Overview: (Character Limit: 9500)</w:t>
      </w:r>
      <w:r w:rsidR="00B47E0D" w:rsidRPr="004D48B8">
        <w:rPr>
          <w:rFonts w:ascii="Calibri" w:eastAsia="Calibri" w:hAnsi="Calibri" w:cs="Calibri"/>
          <w:b/>
          <w:i/>
          <w:sz w:val="22"/>
          <w:szCs w:val="22"/>
        </w:rPr>
        <w:t>**</w:t>
      </w:r>
    </w:p>
    <w:p w14:paraId="32586FE0" w14:textId="415B4790" w:rsidR="008604BC" w:rsidRPr="004D48B8" w:rsidRDefault="00B429B4">
      <w:pPr>
        <w:rPr>
          <w:rFonts w:ascii="Calibri" w:eastAsia="Calibri" w:hAnsi="Calibri" w:cs="Calibri"/>
          <w:i/>
          <w:sz w:val="22"/>
          <w:szCs w:val="22"/>
        </w:rPr>
      </w:pPr>
      <w:r w:rsidRPr="004D48B8">
        <w:rPr>
          <w:rFonts w:ascii="Calibri" w:eastAsia="Calibri" w:hAnsi="Calibri" w:cs="Calibri"/>
          <w:i/>
          <w:sz w:val="22"/>
          <w:szCs w:val="22"/>
        </w:rPr>
        <w:t xml:space="preserve">Provide an introduction and overview of the project or program including the following information: </w:t>
      </w:r>
      <w:r w:rsidR="00CF1F86" w:rsidRPr="004D48B8">
        <w:rPr>
          <w:rFonts w:ascii="Calibri" w:eastAsia="Calibri" w:hAnsi="Calibri" w:cs="Calibri"/>
          <w:i/>
          <w:sz w:val="22"/>
          <w:szCs w:val="22"/>
        </w:rPr>
        <w:br/>
      </w:r>
    </w:p>
    <w:p w14:paraId="05C8ADE2" w14:textId="77777777" w:rsidR="008604BC" w:rsidRPr="004D48B8" w:rsidRDefault="00B429B4" w:rsidP="007F1DF6">
      <w:pPr>
        <w:numPr>
          <w:ilvl w:val="0"/>
          <w:numId w:val="1"/>
        </w:numPr>
        <w:ind w:left="360" w:hanging="270"/>
        <w:rPr>
          <w:rFonts w:ascii="Calibri" w:eastAsia="Calibri" w:hAnsi="Calibri" w:cs="Calibri"/>
          <w:i/>
          <w:sz w:val="22"/>
          <w:szCs w:val="22"/>
        </w:rPr>
      </w:pPr>
      <w:r w:rsidRPr="004D48B8">
        <w:rPr>
          <w:rFonts w:ascii="Calibri" w:eastAsia="Calibri" w:hAnsi="Calibri" w:cs="Calibri"/>
          <w:i/>
          <w:sz w:val="22"/>
          <w:szCs w:val="22"/>
        </w:rPr>
        <w:t xml:space="preserve">General description of the activity; </w:t>
      </w:r>
    </w:p>
    <w:p w14:paraId="7EC371D8" w14:textId="77777777" w:rsidR="008604BC" w:rsidRPr="004D48B8" w:rsidRDefault="00B429B4" w:rsidP="007F1DF6">
      <w:pPr>
        <w:numPr>
          <w:ilvl w:val="0"/>
          <w:numId w:val="1"/>
        </w:numPr>
        <w:ind w:left="360" w:hanging="270"/>
        <w:rPr>
          <w:rFonts w:ascii="Calibri" w:eastAsia="Calibri" w:hAnsi="Calibri" w:cs="Calibri"/>
          <w:i/>
          <w:sz w:val="22"/>
          <w:szCs w:val="22"/>
        </w:rPr>
      </w:pPr>
      <w:r w:rsidRPr="004D48B8">
        <w:rPr>
          <w:rFonts w:ascii="Calibri" w:eastAsia="Calibri" w:hAnsi="Calibri" w:cs="Calibri"/>
          <w:i/>
          <w:sz w:val="22"/>
          <w:szCs w:val="22"/>
        </w:rPr>
        <w:t xml:space="preserve">How the activity addresses the primary Comprehensive Plan goals and objectives identified; </w:t>
      </w:r>
    </w:p>
    <w:p w14:paraId="2AF354E5" w14:textId="643859DD" w:rsidR="008604BC" w:rsidRPr="004D48B8" w:rsidRDefault="00B429B4" w:rsidP="007F1DF6">
      <w:pPr>
        <w:numPr>
          <w:ilvl w:val="0"/>
          <w:numId w:val="1"/>
        </w:numPr>
        <w:ind w:left="360" w:hanging="270"/>
        <w:rPr>
          <w:rFonts w:ascii="Calibri" w:eastAsia="Calibri" w:hAnsi="Calibri" w:cs="Calibri"/>
          <w:i/>
          <w:sz w:val="22"/>
          <w:szCs w:val="22"/>
        </w:rPr>
      </w:pPr>
      <w:r w:rsidRPr="004D48B8">
        <w:rPr>
          <w:rFonts w:ascii="Calibri" w:eastAsia="Calibri" w:hAnsi="Calibri" w:cs="Calibri"/>
          <w:i/>
          <w:sz w:val="22"/>
          <w:szCs w:val="22"/>
        </w:rPr>
        <w:t xml:space="preserve">How the activity advances the commitments set forth in the </w:t>
      </w:r>
      <w:r w:rsidR="00CC7BD1" w:rsidRPr="004D48B8">
        <w:rPr>
          <w:rFonts w:ascii="Calibri" w:eastAsia="Calibri" w:hAnsi="Calibri" w:cs="Calibri"/>
          <w:i/>
          <w:sz w:val="22"/>
          <w:szCs w:val="22"/>
        </w:rPr>
        <w:t>Council’s</w:t>
      </w:r>
      <w:r w:rsidRPr="004D48B8">
        <w:rPr>
          <w:rFonts w:ascii="Calibri" w:eastAsia="Calibri" w:hAnsi="Calibri" w:cs="Calibri"/>
          <w:i/>
          <w:sz w:val="22"/>
          <w:szCs w:val="22"/>
        </w:rPr>
        <w:t xml:space="preserve"> Comprehensive Plan; </w:t>
      </w:r>
    </w:p>
    <w:p w14:paraId="540C9E8C" w14:textId="77777777" w:rsidR="008604BC" w:rsidRPr="004D48B8" w:rsidRDefault="00B429B4" w:rsidP="007F1DF6">
      <w:pPr>
        <w:numPr>
          <w:ilvl w:val="0"/>
          <w:numId w:val="1"/>
        </w:numPr>
        <w:ind w:left="360" w:hanging="270"/>
        <w:rPr>
          <w:rFonts w:ascii="Calibri" w:eastAsia="Calibri" w:hAnsi="Calibri" w:cs="Calibri"/>
          <w:i/>
          <w:sz w:val="22"/>
          <w:szCs w:val="22"/>
        </w:rPr>
      </w:pPr>
      <w:r w:rsidRPr="004D48B8">
        <w:rPr>
          <w:rFonts w:ascii="Calibri" w:eastAsia="Calibri" w:hAnsi="Calibri" w:cs="Calibri"/>
          <w:i/>
          <w:sz w:val="22"/>
          <w:szCs w:val="22"/>
        </w:rPr>
        <w:t xml:space="preserve">General description of anticipated environmental benefits; </w:t>
      </w:r>
    </w:p>
    <w:p w14:paraId="032B3409" w14:textId="77777777" w:rsidR="008604BC" w:rsidRPr="004D48B8" w:rsidRDefault="00B429B4" w:rsidP="007F1DF6">
      <w:pPr>
        <w:numPr>
          <w:ilvl w:val="0"/>
          <w:numId w:val="1"/>
        </w:numPr>
        <w:ind w:left="360" w:hanging="270"/>
        <w:rPr>
          <w:rFonts w:ascii="Calibri" w:eastAsia="Calibri" w:hAnsi="Calibri" w:cs="Calibri"/>
          <w:i/>
          <w:sz w:val="22"/>
          <w:szCs w:val="22"/>
        </w:rPr>
      </w:pPr>
      <w:r w:rsidRPr="004D48B8">
        <w:rPr>
          <w:rFonts w:ascii="Calibri" w:eastAsia="Calibri" w:hAnsi="Calibri" w:cs="Calibri"/>
          <w:i/>
          <w:sz w:val="22"/>
          <w:szCs w:val="22"/>
        </w:rPr>
        <w:t xml:space="preserve">Environmental stressor(s) being addressed;  </w:t>
      </w:r>
    </w:p>
    <w:p w14:paraId="2B77E236" w14:textId="77777777" w:rsidR="008604BC" w:rsidRPr="004D48B8" w:rsidRDefault="00B429B4" w:rsidP="007F1DF6">
      <w:pPr>
        <w:numPr>
          <w:ilvl w:val="0"/>
          <w:numId w:val="1"/>
        </w:numPr>
        <w:ind w:left="360" w:hanging="270"/>
        <w:rPr>
          <w:rFonts w:ascii="Calibri" w:eastAsia="Calibri" w:hAnsi="Calibri" w:cs="Calibri"/>
          <w:i/>
          <w:sz w:val="22"/>
          <w:szCs w:val="22"/>
        </w:rPr>
      </w:pPr>
      <w:r w:rsidRPr="004D48B8">
        <w:rPr>
          <w:rFonts w:ascii="Calibri" w:eastAsia="Calibri" w:hAnsi="Calibri" w:cs="Calibri"/>
          <w:i/>
          <w:sz w:val="22"/>
          <w:szCs w:val="22"/>
        </w:rPr>
        <w:t xml:space="preserve">Total cost (and amount of Council Selected Restoration Component funding being requested, if different than the total cost); </w:t>
      </w:r>
    </w:p>
    <w:p w14:paraId="312DFA27" w14:textId="77777777" w:rsidR="008604BC" w:rsidRPr="004D48B8" w:rsidRDefault="00B429B4" w:rsidP="007F1DF6">
      <w:pPr>
        <w:numPr>
          <w:ilvl w:val="0"/>
          <w:numId w:val="1"/>
        </w:numPr>
        <w:ind w:left="360" w:hanging="270"/>
        <w:rPr>
          <w:rFonts w:ascii="Calibri" w:eastAsia="Calibri" w:hAnsi="Calibri" w:cs="Calibri"/>
          <w:i/>
          <w:sz w:val="22"/>
          <w:szCs w:val="22"/>
        </w:rPr>
      </w:pPr>
      <w:r w:rsidRPr="004D48B8">
        <w:rPr>
          <w:rFonts w:ascii="Calibri" w:eastAsia="Calibri" w:hAnsi="Calibri" w:cs="Calibri"/>
          <w:i/>
          <w:sz w:val="22"/>
          <w:szCs w:val="22"/>
        </w:rPr>
        <w:t xml:space="preserve">Timeline; </w:t>
      </w:r>
    </w:p>
    <w:p w14:paraId="4BE26E0D" w14:textId="77777777" w:rsidR="008604BC" w:rsidRPr="004D48B8" w:rsidRDefault="00B429B4" w:rsidP="007F1DF6">
      <w:pPr>
        <w:numPr>
          <w:ilvl w:val="0"/>
          <w:numId w:val="1"/>
        </w:numPr>
        <w:ind w:left="360" w:hanging="270"/>
        <w:rPr>
          <w:rFonts w:ascii="Calibri" w:eastAsia="Calibri" w:hAnsi="Calibri" w:cs="Calibri"/>
          <w:i/>
          <w:sz w:val="22"/>
          <w:szCs w:val="22"/>
        </w:rPr>
      </w:pPr>
      <w:r w:rsidRPr="004D48B8">
        <w:rPr>
          <w:rFonts w:ascii="Calibri" w:eastAsia="Calibri" w:hAnsi="Calibri" w:cs="Calibri"/>
          <w:i/>
          <w:sz w:val="22"/>
          <w:szCs w:val="22"/>
        </w:rPr>
        <w:t xml:space="preserve">Partners; </w:t>
      </w:r>
    </w:p>
    <w:p w14:paraId="48A4D84A" w14:textId="60DC6F84" w:rsidR="008604BC" w:rsidRPr="004D48B8" w:rsidRDefault="00B429B4" w:rsidP="007F1DF6">
      <w:pPr>
        <w:numPr>
          <w:ilvl w:val="0"/>
          <w:numId w:val="1"/>
        </w:numPr>
        <w:ind w:left="360" w:hanging="270"/>
        <w:rPr>
          <w:rFonts w:ascii="Calibri" w:eastAsia="Calibri" w:hAnsi="Calibri" w:cs="Calibri"/>
          <w:i/>
          <w:sz w:val="22"/>
          <w:szCs w:val="22"/>
        </w:rPr>
      </w:pPr>
      <w:r w:rsidRPr="004D48B8">
        <w:rPr>
          <w:rFonts w:ascii="Calibri" w:eastAsia="Calibri" w:hAnsi="Calibri" w:cs="Calibri"/>
          <w:i/>
          <w:sz w:val="22"/>
          <w:szCs w:val="22"/>
        </w:rPr>
        <w:t xml:space="preserve">Description of how the activity aligns with the Planning Framework (where it is applicable); </w:t>
      </w:r>
    </w:p>
    <w:p w14:paraId="770A7A7A" w14:textId="11476B9A" w:rsidR="008604BC" w:rsidRPr="004D48B8" w:rsidRDefault="00B429B4" w:rsidP="007F1DF6">
      <w:pPr>
        <w:numPr>
          <w:ilvl w:val="0"/>
          <w:numId w:val="1"/>
        </w:numPr>
        <w:ind w:left="360" w:hanging="270"/>
        <w:rPr>
          <w:rFonts w:ascii="Calibri" w:eastAsia="Calibri" w:hAnsi="Calibri" w:cs="Calibri"/>
          <w:i/>
          <w:sz w:val="22"/>
          <w:szCs w:val="22"/>
        </w:rPr>
      </w:pPr>
      <w:r w:rsidRPr="004D48B8">
        <w:rPr>
          <w:rFonts w:ascii="Calibri" w:eastAsia="Calibri" w:hAnsi="Calibri" w:cs="Calibri"/>
          <w:i/>
          <w:sz w:val="22"/>
          <w:szCs w:val="22"/>
        </w:rPr>
        <w:t xml:space="preserve">Any other information that might be needed to provide the reader with a full understanding of the activity. </w:t>
      </w:r>
    </w:p>
    <w:p w14:paraId="5555EF24" w14:textId="77777777" w:rsidR="008604BC" w:rsidRPr="004D48B8" w:rsidRDefault="008604BC">
      <w:pPr>
        <w:rPr>
          <w:rFonts w:ascii="Calibri" w:eastAsia="Calibri" w:hAnsi="Calibri" w:cs="Calibri"/>
          <w:i/>
          <w:sz w:val="22"/>
          <w:szCs w:val="22"/>
        </w:rPr>
      </w:pPr>
    </w:p>
    <w:p w14:paraId="5CC40913" w14:textId="405849AA" w:rsidR="008604BC" w:rsidRPr="004D48B8" w:rsidRDefault="00B429B4">
      <w:pPr>
        <w:rPr>
          <w:rFonts w:ascii="Calibri" w:eastAsia="Calibri" w:hAnsi="Calibri" w:cs="Calibri"/>
          <w:i/>
          <w:sz w:val="22"/>
          <w:szCs w:val="22"/>
        </w:rPr>
      </w:pPr>
      <w:r w:rsidRPr="004D48B8">
        <w:rPr>
          <w:rFonts w:ascii="Calibri" w:eastAsia="Calibri" w:hAnsi="Calibri" w:cs="Calibri"/>
          <w:b/>
          <w:i/>
          <w:sz w:val="22"/>
          <w:szCs w:val="22"/>
        </w:rPr>
        <w:t xml:space="preserve">Methods: </w:t>
      </w:r>
      <w:r w:rsidRPr="004D48B8">
        <w:rPr>
          <w:rFonts w:ascii="Calibri" w:eastAsia="Calibri" w:hAnsi="Calibri" w:cs="Calibri"/>
          <w:i/>
          <w:sz w:val="22"/>
          <w:szCs w:val="22"/>
        </w:rPr>
        <w:t>(Character Limit: 9500)</w:t>
      </w:r>
      <w:r w:rsidR="00B47E0D" w:rsidRPr="004D48B8">
        <w:rPr>
          <w:rFonts w:ascii="Calibri" w:eastAsia="Calibri" w:hAnsi="Calibri" w:cs="Calibri"/>
          <w:i/>
          <w:sz w:val="22"/>
          <w:szCs w:val="22"/>
        </w:rPr>
        <w:t>**</w:t>
      </w:r>
      <w:r w:rsidRPr="004D48B8">
        <w:rPr>
          <w:rFonts w:ascii="Calibri" w:eastAsia="Calibri" w:hAnsi="Calibri" w:cs="Calibri"/>
          <w:i/>
          <w:sz w:val="22"/>
          <w:szCs w:val="22"/>
        </w:rPr>
        <w:t xml:space="preserve"> Describe the methods to be used in the project or pro</w:t>
      </w:r>
      <w:r w:rsidR="001D772D" w:rsidRPr="004D48B8">
        <w:rPr>
          <w:rFonts w:ascii="Calibri" w:eastAsia="Calibri" w:hAnsi="Calibri" w:cs="Calibri"/>
          <w:i/>
          <w:sz w:val="22"/>
          <w:szCs w:val="22"/>
        </w:rPr>
        <w:t xml:space="preserve">gram, and the reasons that the </w:t>
      </w:r>
      <w:r w:rsidRPr="004D48B8">
        <w:rPr>
          <w:rFonts w:ascii="Calibri" w:eastAsia="Calibri" w:hAnsi="Calibri" w:cs="Calibri"/>
          <w:i/>
          <w:sz w:val="22"/>
          <w:szCs w:val="22"/>
        </w:rPr>
        <w:t>methods were select</w:t>
      </w:r>
      <w:r w:rsidR="001D772D" w:rsidRPr="004D48B8">
        <w:rPr>
          <w:rFonts w:ascii="Calibri" w:eastAsia="Calibri" w:hAnsi="Calibri" w:cs="Calibri"/>
          <w:i/>
          <w:sz w:val="22"/>
          <w:szCs w:val="22"/>
        </w:rPr>
        <w:t>ed. For program applications</w:t>
      </w:r>
      <w:r w:rsidRPr="004D48B8">
        <w:rPr>
          <w:rFonts w:ascii="Calibri" w:eastAsia="Calibri" w:hAnsi="Calibri" w:cs="Calibri"/>
          <w:i/>
          <w:sz w:val="22"/>
          <w:szCs w:val="22"/>
        </w:rPr>
        <w:t xml:space="preserve"> with unidentified projects, also describe the decision criteria and other methods for project selection. All methods should be justified using best available science (provide citations); methods may also be justified by other reasons (e.g., cost-effectiveness, technical feasibility). </w:t>
      </w:r>
    </w:p>
    <w:p w14:paraId="160EC38B" w14:textId="4F707B98" w:rsidR="00CC7BD1" w:rsidRPr="004D48B8" w:rsidRDefault="00CC7BD1">
      <w:pPr>
        <w:rPr>
          <w:rFonts w:ascii="Calibri" w:eastAsia="Calibri" w:hAnsi="Calibri" w:cs="Calibri"/>
          <w:i/>
          <w:sz w:val="22"/>
          <w:szCs w:val="22"/>
        </w:rPr>
      </w:pPr>
    </w:p>
    <w:p w14:paraId="294256BA" w14:textId="50AED6BA" w:rsidR="00CC7BD1" w:rsidRPr="004D48B8" w:rsidRDefault="00CC7BD1">
      <w:pPr>
        <w:rPr>
          <w:rFonts w:asciiTheme="majorHAnsi" w:eastAsia="Calibri" w:hAnsiTheme="majorHAnsi" w:cstheme="majorHAnsi"/>
          <w:i/>
          <w:sz w:val="22"/>
          <w:szCs w:val="22"/>
        </w:rPr>
      </w:pPr>
      <w:r w:rsidRPr="004D48B8">
        <w:rPr>
          <w:rFonts w:asciiTheme="majorHAnsi" w:hAnsiTheme="majorHAnsi" w:cstheme="majorHAnsi"/>
          <w:b/>
          <w:i/>
          <w:sz w:val="22"/>
          <w:szCs w:val="22"/>
        </w:rPr>
        <w:t>Milestones Summary</w:t>
      </w:r>
      <w:r w:rsidRPr="004D48B8">
        <w:rPr>
          <w:rFonts w:asciiTheme="majorHAnsi" w:hAnsiTheme="majorHAnsi" w:cstheme="majorHAnsi"/>
          <w:i/>
          <w:sz w:val="22"/>
          <w:szCs w:val="22"/>
        </w:rPr>
        <w:t>: (Character Limit: 5000) Describe key milestones, compliance requirements, and work products that will occur under the project.  Do not include specific references to dates or funding amounts associated with milestones.</w:t>
      </w:r>
    </w:p>
    <w:p w14:paraId="679D054D" w14:textId="77777777" w:rsidR="008604BC" w:rsidRPr="004D48B8" w:rsidRDefault="008604BC">
      <w:pPr>
        <w:rPr>
          <w:rFonts w:ascii="Calibri" w:eastAsia="Calibri" w:hAnsi="Calibri" w:cs="Calibri"/>
          <w:b/>
          <w:i/>
          <w:sz w:val="22"/>
          <w:szCs w:val="22"/>
        </w:rPr>
      </w:pPr>
    </w:p>
    <w:p w14:paraId="762099D3" w14:textId="4270C687" w:rsidR="00CF1F86" w:rsidRPr="004D48B8" w:rsidRDefault="00B429B4">
      <w:pPr>
        <w:rPr>
          <w:rFonts w:ascii="Calibri" w:eastAsia="Calibri" w:hAnsi="Calibri" w:cs="Calibri"/>
          <w:i/>
          <w:sz w:val="22"/>
          <w:szCs w:val="22"/>
        </w:rPr>
      </w:pPr>
      <w:r w:rsidRPr="004D48B8">
        <w:rPr>
          <w:rFonts w:ascii="Calibri" w:eastAsia="Calibri" w:hAnsi="Calibri" w:cs="Calibri"/>
          <w:b/>
          <w:i/>
          <w:sz w:val="22"/>
          <w:szCs w:val="22"/>
        </w:rPr>
        <w:t xml:space="preserve">Environmental Benefits: </w:t>
      </w:r>
      <w:r w:rsidRPr="004D48B8">
        <w:rPr>
          <w:rFonts w:ascii="Calibri" w:eastAsia="Calibri" w:hAnsi="Calibri" w:cs="Calibri"/>
          <w:i/>
          <w:sz w:val="22"/>
          <w:szCs w:val="22"/>
        </w:rPr>
        <w:t>(Character Limit: 5000)</w:t>
      </w:r>
      <w:r w:rsidR="00B47E0D" w:rsidRPr="004D48B8">
        <w:rPr>
          <w:rFonts w:ascii="Calibri" w:eastAsia="Calibri" w:hAnsi="Calibri" w:cs="Calibri"/>
          <w:i/>
          <w:sz w:val="22"/>
          <w:szCs w:val="22"/>
        </w:rPr>
        <w:t>**</w:t>
      </w:r>
      <w:r w:rsidRPr="004D48B8">
        <w:rPr>
          <w:rFonts w:ascii="Calibri" w:eastAsia="Calibri" w:hAnsi="Calibri" w:cs="Calibri"/>
          <w:i/>
          <w:sz w:val="22"/>
          <w:szCs w:val="22"/>
        </w:rPr>
        <w:t xml:space="preserve"> In addition to the discussion of anticipated environmental benefits in the Introduction section, provide a more detailed description of anticipated environmental benefits here. See the FPL Submission Guidelines for additional guidance on this section.</w:t>
      </w:r>
    </w:p>
    <w:p w14:paraId="7B7D129D" w14:textId="77777777" w:rsidR="007F1DF6" w:rsidRPr="004D48B8" w:rsidRDefault="007F1DF6">
      <w:pPr>
        <w:rPr>
          <w:rFonts w:ascii="Calibri" w:eastAsia="Calibri" w:hAnsi="Calibri" w:cs="Calibri"/>
          <w:b/>
          <w:i/>
          <w:sz w:val="22"/>
          <w:szCs w:val="22"/>
        </w:rPr>
      </w:pPr>
    </w:p>
    <w:p w14:paraId="6C593702" w14:textId="1439528D" w:rsidR="008604BC" w:rsidRPr="004D48B8" w:rsidRDefault="00B429B4">
      <w:pPr>
        <w:rPr>
          <w:rFonts w:ascii="Calibri" w:eastAsia="Calibri" w:hAnsi="Calibri" w:cs="Calibri"/>
          <w:i/>
          <w:sz w:val="22"/>
          <w:szCs w:val="22"/>
        </w:rPr>
      </w:pPr>
      <w:r w:rsidRPr="004D48B8">
        <w:rPr>
          <w:rFonts w:ascii="Calibri" w:eastAsia="Calibri" w:hAnsi="Calibri" w:cs="Calibri"/>
          <w:b/>
          <w:i/>
          <w:sz w:val="22"/>
          <w:szCs w:val="22"/>
        </w:rPr>
        <w:t>Metrics:</w:t>
      </w:r>
      <w:r w:rsidR="00B47E0D" w:rsidRPr="004D48B8">
        <w:rPr>
          <w:rFonts w:ascii="Calibri" w:eastAsia="Calibri" w:hAnsi="Calibri" w:cs="Calibri"/>
          <w:b/>
          <w:i/>
          <w:sz w:val="22"/>
          <w:szCs w:val="22"/>
        </w:rPr>
        <w:t>**</w:t>
      </w:r>
      <w:r w:rsidRPr="004D48B8">
        <w:rPr>
          <w:rFonts w:ascii="Calibri" w:eastAsia="Calibri" w:hAnsi="Calibri" w:cs="Calibri"/>
          <w:b/>
          <w:i/>
          <w:sz w:val="22"/>
          <w:szCs w:val="22"/>
        </w:rPr>
        <w:t xml:space="preserve"> </w:t>
      </w:r>
      <w:r w:rsidRPr="004D48B8">
        <w:rPr>
          <w:rFonts w:ascii="Calibri" w:eastAsia="Calibri" w:hAnsi="Calibri" w:cs="Calibri"/>
          <w:i/>
          <w:sz w:val="22"/>
          <w:szCs w:val="22"/>
        </w:rPr>
        <w:t>Identify metrics</w:t>
      </w:r>
      <w:r w:rsidR="00C06EF5" w:rsidRPr="004D48B8">
        <w:rPr>
          <w:rFonts w:ascii="Calibri" w:eastAsia="Calibri" w:hAnsi="Calibri" w:cs="Calibri"/>
          <w:i/>
          <w:sz w:val="22"/>
          <w:szCs w:val="22"/>
        </w:rPr>
        <w:t xml:space="preserve"> </w:t>
      </w:r>
      <w:r w:rsidRPr="004D48B8">
        <w:rPr>
          <w:rFonts w:ascii="Calibri" w:eastAsia="Calibri" w:hAnsi="Calibri" w:cs="Calibri"/>
          <w:i/>
          <w:sz w:val="22"/>
          <w:szCs w:val="22"/>
        </w:rPr>
        <w:t xml:space="preserve">for evaluating project and program objectives, and describe how the project or program’s success will be evaluated over time. The metrics identified for evaluating project/program objectives should align with the Comprehensive Plan goal(s) that the project or program has identified, as well as any anticipated quantifiable environmental benefits. For each metric you will need to identify the following: </w:t>
      </w:r>
    </w:p>
    <w:p w14:paraId="35A0489B" w14:textId="77777777" w:rsidR="008604BC" w:rsidRPr="004D48B8" w:rsidRDefault="008604BC">
      <w:pPr>
        <w:rPr>
          <w:rFonts w:ascii="Calibri" w:eastAsia="Calibri" w:hAnsi="Calibri" w:cs="Calibri"/>
          <w:i/>
          <w:sz w:val="22"/>
          <w:szCs w:val="22"/>
        </w:rPr>
      </w:pPr>
    </w:p>
    <w:p w14:paraId="610E25F8" w14:textId="77777777" w:rsidR="008604BC" w:rsidRPr="004D48B8" w:rsidRDefault="00B429B4">
      <w:pPr>
        <w:rPr>
          <w:rFonts w:ascii="Calibri" w:eastAsia="Calibri" w:hAnsi="Calibri" w:cs="Calibri"/>
          <w:i/>
          <w:sz w:val="22"/>
          <w:szCs w:val="22"/>
        </w:rPr>
      </w:pPr>
      <w:r w:rsidRPr="004D48B8">
        <w:rPr>
          <w:rFonts w:ascii="Calibri" w:eastAsia="Calibri" w:hAnsi="Calibri" w:cs="Calibri"/>
          <w:i/>
          <w:sz w:val="22"/>
          <w:szCs w:val="22"/>
        </w:rPr>
        <w:tab/>
      </w:r>
      <w:r w:rsidRPr="004D48B8">
        <w:rPr>
          <w:rFonts w:ascii="Calibri" w:eastAsia="Calibri" w:hAnsi="Calibri" w:cs="Calibri"/>
          <w:sz w:val="22"/>
          <w:szCs w:val="22"/>
          <w:u w:val="single"/>
        </w:rPr>
        <w:t>Metric Name:</w:t>
      </w:r>
      <w:r w:rsidRPr="004D48B8">
        <w:rPr>
          <w:rFonts w:ascii="Calibri" w:eastAsia="Calibri" w:hAnsi="Calibri" w:cs="Calibri"/>
          <w:sz w:val="22"/>
          <w:szCs w:val="22"/>
        </w:rPr>
        <w:t xml:space="preserve"> </w:t>
      </w:r>
      <w:r w:rsidRPr="004D48B8">
        <w:rPr>
          <w:rFonts w:ascii="Calibri" w:eastAsia="Calibri" w:hAnsi="Calibri" w:cs="Calibri"/>
          <w:i/>
          <w:sz w:val="22"/>
          <w:szCs w:val="22"/>
        </w:rPr>
        <w:t>Select the appropriate metric name</w:t>
      </w:r>
    </w:p>
    <w:p w14:paraId="58A3D35D" w14:textId="0B277313" w:rsidR="004A20BD" w:rsidRPr="004D48B8" w:rsidRDefault="00B429B4">
      <w:pPr>
        <w:rPr>
          <w:rFonts w:ascii="Calibri" w:eastAsia="Calibri" w:hAnsi="Calibri" w:cs="Calibri"/>
          <w:sz w:val="22"/>
          <w:szCs w:val="22"/>
        </w:rPr>
      </w:pPr>
      <w:r w:rsidRPr="004D48B8">
        <w:rPr>
          <w:rFonts w:ascii="Calibri" w:eastAsia="Calibri" w:hAnsi="Calibri" w:cs="Calibri"/>
          <w:i/>
          <w:sz w:val="22"/>
          <w:szCs w:val="22"/>
        </w:rPr>
        <w:tab/>
      </w:r>
      <w:r w:rsidR="004A20BD" w:rsidRPr="004D48B8">
        <w:rPr>
          <w:rFonts w:ascii="Calibri" w:eastAsia="Calibri" w:hAnsi="Calibri" w:cs="Calibri"/>
          <w:sz w:val="22"/>
          <w:szCs w:val="22"/>
          <w:u w:val="single"/>
        </w:rPr>
        <w:t>Baseline:</w:t>
      </w:r>
      <w:r w:rsidR="004A20BD" w:rsidRPr="004D48B8">
        <w:rPr>
          <w:rFonts w:ascii="Calibri" w:eastAsia="Calibri" w:hAnsi="Calibri" w:cs="Calibri"/>
          <w:i/>
          <w:color w:val="000000"/>
          <w:sz w:val="22"/>
          <w:szCs w:val="22"/>
        </w:rPr>
        <w:t xml:space="preserve"> Enter the baseline numerical for this metric (e.g., 0)</w:t>
      </w:r>
    </w:p>
    <w:p w14:paraId="7F584748" w14:textId="3AB0DCAA" w:rsidR="004A20BD" w:rsidRPr="004D48B8" w:rsidRDefault="004A20BD">
      <w:pPr>
        <w:rPr>
          <w:rFonts w:ascii="Calibri" w:eastAsia="Calibri" w:hAnsi="Calibri" w:cs="Calibri"/>
          <w:sz w:val="22"/>
          <w:szCs w:val="22"/>
        </w:rPr>
      </w:pPr>
      <w:r w:rsidRPr="004D48B8">
        <w:rPr>
          <w:rFonts w:ascii="Calibri" w:eastAsia="Calibri" w:hAnsi="Calibri" w:cs="Calibri"/>
          <w:sz w:val="22"/>
          <w:szCs w:val="22"/>
        </w:rPr>
        <w:tab/>
      </w:r>
      <w:r w:rsidRPr="004D48B8">
        <w:rPr>
          <w:rFonts w:ascii="Calibri" w:eastAsia="Calibri" w:hAnsi="Calibri" w:cs="Calibri"/>
          <w:sz w:val="22"/>
          <w:szCs w:val="22"/>
          <w:u w:val="single"/>
        </w:rPr>
        <w:t>Current:</w:t>
      </w:r>
      <w:r w:rsidRPr="004D48B8">
        <w:rPr>
          <w:rFonts w:ascii="Calibri" w:eastAsia="Calibri" w:hAnsi="Calibri" w:cs="Calibri"/>
          <w:i/>
          <w:color w:val="000000"/>
          <w:sz w:val="22"/>
          <w:szCs w:val="22"/>
        </w:rPr>
        <w:t xml:space="preserve"> Enter the baseline numerical for this metric at the time of application (e.g., 0)</w:t>
      </w:r>
    </w:p>
    <w:p w14:paraId="76D375C1" w14:textId="04C6C5ED" w:rsidR="008604BC" w:rsidRPr="004D48B8" w:rsidRDefault="00B429B4" w:rsidP="004A20BD">
      <w:pPr>
        <w:ind w:firstLine="720"/>
        <w:rPr>
          <w:rFonts w:ascii="Calibri" w:eastAsia="Calibri" w:hAnsi="Calibri" w:cs="Calibri"/>
          <w:i/>
          <w:color w:val="000000"/>
          <w:sz w:val="22"/>
          <w:szCs w:val="22"/>
        </w:rPr>
      </w:pPr>
      <w:r w:rsidRPr="004D48B8">
        <w:rPr>
          <w:rFonts w:ascii="Calibri" w:eastAsia="Calibri" w:hAnsi="Calibri" w:cs="Calibri"/>
          <w:sz w:val="22"/>
          <w:szCs w:val="22"/>
          <w:u w:val="single"/>
        </w:rPr>
        <w:t>Target:</w:t>
      </w:r>
      <w:r w:rsidRPr="004D48B8">
        <w:rPr>
          <w:rFonts w:ascii="Calibri" w:eastAsia="Calibri" w:hAnsi="Calibri" w:cs="Calibri"/>
          <w:sz w:val="22"/>
          <w:szCs w:val="22"/>
        </w:rPr>
        <w:t xml:space="preserve"> </w:t>
      </w:r>
      <w:r w:rsidRPr="004D48B8">
        <w:rPr>
          <w:rFonts w:ascii="Calibri" w:eastAsia="Calibri" w:hAnsi="Calibri" w:cs="Calibri"/>
          <w:i/>
          <w:color w:val="000000"/>
          <w:sz w:val="22"/>
          <w:szCs w:val="22"/>
        </w:rPr>
        <w:t>Enter the estimated numerical target outcome for this metric (e.g., 250)</w:t>
      </w:r>
    </w:p>
    <w:p w14:paraId="29596513" w14:textId="77777777" w:rsidR="008604BC" w:rsidRPr="004D48B8" w:rsidRDefault="00B429B4">
      <w:pPr>
        <w:rPr>
          <w:rFonts w:ascii="Calibri" w:eastAsia="Calibri" w:hAnsi="Calibri" w:cs="Calibri"/>
          <w:i/>
          <w:color w:val="000000"/>
          <w:sz w:val="22"/>
          <w:szCs w:val="22"/>
          <w:highlight w:val="white"/>
        </w:rPr>
      </w:pPr>
      <w:r w:rsidRPr="004D48B8">
        <w:rPr>
          <w:rFonts w:ascii="Calibri" w:eastAsia="Calibri" w:hAnsi="Calibri" w:cs="Calibri"/>
          <w:sz w:val="22"/>
          <w:szCs w:val="22"/>
        </w:rPr>
        <w:tab/>
      </w:r>
      <w:r w:rsidRPr="004D48B8">
        <w:rPr>
          <w:rFonts w:ascii="Calibri" w:eastAsia="Calibri" w:hAnsi="Calibri" w:cs="Calibri"/>
          <w:sz w:val="22"/>
          <w:szCs w:val="22"/>
          <w:u w:val="single"/>
        </w:rPr>
        <w:t>Narrative:</w:t>
      </w:r>
      <w:r w:rsidRPr="004D48B8">
        <w:rPr>
          <w:rFonts w:ascii="Calibri" w:eastAsia="Calibri" w:hAnsi="Calibri" w:cs="Calibri"/>
          <w:sz w:val="22"/>
          <w:szCs w:val="22"/>
        </w:rPr>
        <w:t xml:space="preserve"> </w:t>
      </w:r>
      <w:r w:rsidRPr="004D48B8">
        <w:rPr>
          <w:rFonts w:ascii="Calibri" w:eastAsia="Calibri" w:hAnsi="Calibri" w:cs="Calibri"/>
          <w:color w:val="000000"/>
          <w:sz w:val="22"/>
          <w:szCs w:val="22"/>
        </w:rPr>
        <w:t> </w:t>
      </w:r>
      <w:r w:rsidRPr="004D48B8">
        <w:rPr>
          <w:rFonts w:ascii="Calibri" w:eastAsia="Calibri" w:hAnsi="Calibri" w:cs="Calibri"/>
          <w:i/>
          <w:color w:val="000000"/>
          <w:sz w:val="22"/>
          <w:szCs w:val="22"/>
          <w:highlight w:val="white"/>
        </w:rPr>
        <w:t xml:space="preserve">Describe how the metric identified will be used to evaluate the project or program’s </w:t>
      </w:r>
    </w:p>
    <w:p w14:paraId="65875C65" w14:textId="77777777" w:rsidR="008604BC" w:rsidRPr="004D48B8" w:rsidRDefault="00B429B4">
      <w:pPr>
        <w:ind w:firstLine="720"/>
        <w:rPr>
          <w:rFonts w:ascii="Calibri" w:eastAsia="Calibri" w:hAnsi="Calibri" w:cs="Calibri"/>
          <w:i/>
          <w:color w:val="000000"/>
          <w:sz w:val="22"/>
          <w:szCs w:val="22"/>
        </w:rPr>
      </w:pPr>
      <w:r w:rsidRPr="004D48B8">
        <w:rPr>
          <w:rFonts w:ascii="Calibri" w:eastAsia="Calibri" w:hAnsi="Calibri" w:cs="Calibri"/>
          <w:i/>
          <w:color w:val="000000"/>
          <w:sz w:val="22"/>
          <w:szCs w:val="22"/>
          <w:highlight w:val="white"/>
        </w:rPr>
        <w:t xml:space="preserve">success over time. </w:t>
      </w:r>
      <w:r w:rsidRPr="004D48B8">
        <w:rPr>
          <w:rFonts w:ascii="Calibri" w:eastAsia="Calibri" w:hAnsi="Calibri" w:cs="Calibri"/>
          <w:i/>
          <w:color w:val="000000"/>
          <w:sz w:val="22"/>
          <w:szCs w:val="22"/>
        </w:rPr>
        <w:t>The character limit is 1500, including spaces.</w:t>
      </w:r>
    </w:p>
    <w:p w14:paraId="14F08E5F" w14:textId="77777777" w:rsidR="008604BC" w:rsidRPr="004D48B8" w:rsidRDefault="008604BC">
      <w:pPr>
        <w:ind w:firstLine="720"/>
        <w:rPr>
          <w:rFonts w:ascii="Calibri" w:eastAsia="Calibri" w:hAnsi="Calibri" w:cs="Calibri"/>
          <w:i/>
          <w:sz w:val="22"/>
          <w:szCs w:val="22"/>
        </w:rPr>
      </w:pPr>
    </w:p>
    <w:p w14:paraId="6B9299C4" w14:textId="24AAAD68" w:rsidR="008604BC" w:rsidRPr="004D48B8" w:rsidRDefault="00C06EF5">
      <w:pPr>
        <w:rPr>
          <w:rFonts w:ascii="Calibri" w:eastAsia="Calibri" w:hAnsi="Calibri" w:cs="Calibri"/>
          <w:sz w:val="22"/>
          <w:szCs w:val="22"/>
        </w:rPr>
      </w:pPr>
      <w:r w:rsidRPr="004D48B8">
        <w:rPr>
          <w:rFonts w:ascii="Calibri" w:eastAsia="Calibri" w:hAnsi="Calibri" w:cs="Calibri"/>
          <w:sz w:val="22"/>
          <w:szCs w:val="22"/>
        </w:rPr>
        <w:t>Guidance for metrics selection, along with a list of metrics available for selection in PIPER are available</w:t>
      </w:r>
      <w:r w:rsidR="00CF1F86" w:rsidRPr="004D48B8">
        <w:rPr>
          <w:rFonts w:ascii="Calibri" w:eastAsia="Calibri" w:hAnsi="Calibri" w:cs="Calibri"/>
          <w:sz w:val="22"/>
          <w:szCs w:val="22"/>
        </w:rPr>
        <w:t xml:space="preserve"> in the </w:t>
      </w:r>
      <w:hyperlink r:id="rId10" w:history="1">
        <w:r w:rsidR="00CF1F86" w:rsidRPr="004D48B8">
          <w:rPr>
            <w:rStyle w:val="Hyperlink"/>
            <w:rFonts w:ascii="Calibri" w:eastAsia="Calibri" w:hAnsi="Calibri" w:cs="Calibri"/>
            <w:i/>
            <w:sz w:val="22"/>
            <w:szCs w:val="22"/>
          </w:rPr>
          <w:t>ODP Guidelines</w:t>
        </w:r>
      </w:hyperlink>
      <w:r w:rsidR="00CF1F86" w:rsidRPr="004D48B8">
        <w:rPr>
          <w:rStyle w:val="Hyperlink"/>
          <w:rFonts w:ascii="Calibri" w:eastAsia="Calibri" w:hAnsi="Calibri" w:cs="Calibri"/>
          <w:i/>
          <w:sz w:val="22"/>
          <w:szCs w:val="22"/>
        </w:rPr>
        <w:t>.</w:t>
      </w:r>
      <w:r w:rsidRPr="004D48B8">
        <w:rPr>
          <w:rFonts w:ascii="Calibri" w:eastAsia="Calibri" w:hAnsi="Calibri" w:cs="Calibri"/>
          <w:sz w:val="22"/>
          <w:szCs w:val="22"/>
        </w:rPr>
        <w:t xml:space="preserve"> Please reference this information when selecting metrics for applications. </w:t>
      </w:r>
      <w:r w:rsidR="00CF1F86" w:rsidRPr="004D48B8">
        <w:rPr>
          <w:rFonts w:ascii="Calibri" w:eastAsia="Calibri" w:hAnsi="Calibri" w:cs="Calibri"/>
          <w:sz w:val="22"/>
          <w:szCs w:val="22"/>
        </w:rPr>
        <w:t xml:space="preserve"> </w:t>
      </w:r>
      <w:r w:rsidR="00B429B4" w:rsidRPr="004D48B8">
        <w:rPr>
          <w:rFonts w:ascii="Calibri" w:eastAsia="Calibri" w:hAnsi="Calibri" w:cs="Calibri"/>
          <w:sz w:val="22"/>
          <w:szCs w:val="22"/>
        </w:rPr>
        <w:t>Please</w:t>
      </w:r>
      <w:r w:rsidR="00CF1F86" w:rsidRPr="004D48B8">
        <w:rPr>
          <w:rFonts w:ascii="Calibri" w:eastAsia="Calibri" w:hAnsi="Calibri" w:cs="Calibri"/>
          <w:sz w:val="22"/>
          <w:szCs w:val="22"/>
        </w:rPr>
        <w:t xml:space="preserve"> also</w:t>
      </w:r>
      <w:r w:rsidR="00B429B4" w:rsidRPr="004D48B8">
        <w:rPr>
          <w:rFonts w:ascii="Calibri" w:eastAsia="Calibri" w:hAnsi="Calibri" w:cs="Calibri"/>
          <w:sz w:val="22"/>
          <w:szCs w:val="22"/>
        </w:rPr>
        <w:t xml:space="preserve"> reference the </w:t>
      </w:r>
      <w:hyperlink r:id="rId11" w:history="1">
        <w:r w:rsidR="0016425D" w:rsidRPr="004D48B8">
          <w:rPr>
            <w:rStyle w:val="Hyperlink"/>
            <w:rFonts w:ascii="Calibri" w:eastAsia="Calibri" w:hAnsi="Calibri" w:cs="Calibri"/>
            <w:sz w:val="22"/>
            <w:szCs w:val="22"/>
          </w:rPr>
          <w:t>PIPER Project and Program User Guides</w:t>
        </w:r>
      </w:hyperlink>
      <w:r w:rsidR="00B429B4" w:rsidRPr="004D48B8">
        <w:rPr>
          <w:rFonts w:ascii="Calibri" w:eastAsia="Calibri" w:hAnsi="Calibri" w:cs="Calibri"/>
          <w:sz w:val="22"/>
          <w:szCs w:val="22"/>
        </w:rPr>
        <w:t xml:space="preserve"> for additional instructions on entering metrics in PIPER. </w:t>
      </w:r>
    </w:p>
    <w:p w14:paraId="0F6A4A52" w14:textId="77777777" w:rsidR="008604BC" w:rsidRPr="004D48B8" w:rsidRDefault="008604BC">
      <w:pPr>
        <w:rPr>
          <w:rFonts w:ascii="Calibri" w:eastAsia="Calibri" w:hAnsi="Calibri" w:cs="Calibri"/>
          <w:b/>
          <w:i/>
          <w:sz w:val="22"/>
          <w:szCs w:val="22"/>
        </w:rPr>
      </w:pPr>
    </w:p>
    <w:p w14:paraId="7BB1D5D2" w14:textId="6934226F" w:rsidR="008604BC" w:rsidRPr="004D48B8" w:rsidRDefault="00B429B4">
      <w:pPr>
        <w:rPr>
          <w:rFonts w:ascii="Calibri" w:eastAsia="Calibri" w:hAnsi="Calibri" w:cs="Calibri"/>
          <w:i/>
          <w:sz w:val="22"/>
          <w:szCs w:val="22"/>
        </w:rPr>
      </w:pPr>
      <w:r w:rsidRPr="004D48B8">
        <w:rPr>
          <w:rFonts w:ascii="Calibri" w:eastAsia="Calibri" w:hAnsi="Calibri" w:cs="Calibri"/>
          <w:b/>
          <w:i/>
          <w:sz w:val="22"/>
          <w:szCs w:val="22"/>
        </w:rPr>
        <w:lastRenderedPageBreak/>
        <w:t>Risk:</w:t>
      </w:r>
      <w:r w:rsidR="00FE7321" w:rsidRPr="004D48B8">
        <w:rPr>
          <w:rFonts w:ascii="Calibri" w:eastAsia="Calibri" w:hAnsi="Calibri" w:cs="Calibri"/>
          <w:b/>
          <w:i/>
          <w:sz w:val="22"/>
          <w:szCs w:val="22"/>
        </w:rPr>
        <w:t>**</w:t>
      </w:r>
      <w:r w:rsidRPr="004D48B8">
        <w:rPr>
          <w:rFonts w:ascii="Calibri" w:eastAsia="Calibri" w:hAnsi="Calibri" w:cs="Calibri"/>
          <w:b/>
          <w:i/>
          <w:sz w:val="22"/>
          <w:szCs w:val="22"/>
        </w:rPr>
        <w:t xml:space="preserve"> </w:t>
      </w:r>
      <w:r w:rsidRPr="004D48B8">
        <w:rPr>
          <w:rFonts w:ascii="Calibri" w:eastAsia="Calibri" w:hAnsi="Calibri" w:cs="Calibri"/>
          <w:i/>
          <w:sz w:val="22"/>
          <w:szCs w:val="22"/>
        </w:rPr>
        <w:t xml:space="preserve">(Character Limit: 9500) Using best available science, summarize risks and uncertainties associated with the activity, along with proposed measures to mitigate such risks and uncertainties. In general, risks and uncertainties should be considered in both the near- and long-term, and with respect to the anticipated lifespan of the project/program. This section may provide perspective on such risks and uncertainties relative to the potential benefits of the project or program. For example, a long-term risk to the project/program posed by sea level rise might be offset by the potential near- and mid-term environmental benefits of the activity. Conversely, a potential benefit of the </w:t>
      </w:r>
      <w:r w:rsidR="00B02A4D" w:rsidRPr="004D48B8">
        <w:rPr>
          <w:rFonts w:ascii="Calibri" w:eastAsia="Calibri" w:hAnsi="Calibri" w:cs="Calibri"/>
          <w:i/>
          <w:sz w:val="22"/>
          <w:szCs w:val="22"/>
        </w:rPr>
        <w:t>p</w:t>
      </w:r>
      <w:r w:rsidRPr="004D48B8">
        <w:rPr>
          <w:rFonts w:ascii="Calibri" w:eastAsia="Calibri" w:hAnsi="Calibri" w:cs="Calibri"/>
          <w:i/>
          <w:sz w:val="22"/>
          <w:szCs w:val="22"/>
        </w:rPr>
        <w:t>roject/program might be the mitigation of future risks associated with sea level rise, subsidence, and/or storms.</w:t>
      </w:r>
    </w:p>
    <w:p w14:paraId="4C903E74" w14:textId="77777777" w:rsidR="008604BC" w:rsidRPr="004D48B8" w:rsidRDefault="008604BC">
      <w:pPr>
        <w:rPr>
          <w:rFonts w:ascii="Calibri" w:eastAsia="Calibri" w:hAnsi="Calibri" w:cs="Calibri"/>
          <w:b/>
          <w:i/>
          <w:sz w:val="22"/>
          <w:szCs w:val="22"/>
        </w:rPr>
      </w:pPr>
    </w:p>
    <w:p w14:paraId="54B8D097" w14:textId="4A9E7667" w:rsidR="008604BC" w:rsidRPr="004D48B8" w:rsidRDefault="00B429B4">
      <w:pPr>
        <w:rPr>
          <w:rFonts w:ascii="Calibri" w:eastAsia="Calibri" w:hAnsi="Calibri" w:cs="Calibri"/>
          <w:i/>
          <w:sz w:val="22"/>
          <w:szCs w:val="22"/>
        </w:rPr>
      </w:pPr>
      <w:r w:rsidRPr="004D48B8">
        <w:rPr>
          <w:rFonts w:ascii="Calibri" w:eastAsia="Calibri" w:hAnsi="Calibri" w:cs="Calibri"/>
          <w:b/>
          <w:sz w:val="22"/>
          <w:szCs w:val="22"/>
        </w:rPr>
        <w:t>Collaboration:</w:t>
      </w:r>
      <w:r w:rsidR="00FE7321" w:rsidRPr="004D48B8">
        <w:rPr>
          <w:rFonts w:ascii="Calibri" w:eastAsia="Calibri" w:hAnsi="Calibri" w:cs="Calibri"/>
          <w:b/>
          <w:sz w:val="22"/>
          <w:szCs w:val="22"/>
        </w:rPr>
        <w:t>**</w:t>
      </w:r>
      <w:r w:rsidRPr="004D48B8">
        <w:rPr>
          <w:rFonts w:ascii="Calibri" w:eastAsia="Calibri" w:hAnsi="Calibri" w:cs="Calibri"/>
          <w:b/>
          <w:sz w:val="22"/>
          <w:szCs w:val="22"/>
        </w:rPr>
        <w:t xml:space="preserve"> </w:t>
      </w:r>
      <w:r w:rsidRPr="004D48B8">
        <w:rPr>
          <w:rFonts w:ascii="Calibri" w:eastAsia="Calibri" w:hAnsi="Calibri" w:cs="Calibri"/>
          <w:i/>
          <w:sz w:val="22"/>
          <w:szCs w:val="22"/>
        </w:rPr>
        <w:t xml:space="preserve">(Character Limit: 1000) As applicable, describe how collaboration was used to identify, develop, and/or refine the project/program. If applicable, the </w:t>
      </w:r>
      <w:r w:rsidR="00B02A4D" w:rsidRPr="004D48B8">
        <w:rPr>
          <w:rFonts w:ascii="Calibri" w:eastAsia="Calibri" w:hAnsi="Calibri" w:cs="Calibri"/>
          <w:i/>
          <w:sz w:val="22"/>
          <w:szCs w:val="22"/>
        </w:rPr>
        <w:t>application</w:t>
      </w:r>
      <w:r w:rsidRPr="004D48B8">
        <w:rPr>
          <w:rFonts w:ascii="Calibri" w:eastAsia="Calibri" w:hAnsi="Calibri" w:cs="Calibri"/>
          <w:i/>
          <w:sz w:val="22"/>
          <w:szCs w:val="22"/>
        </w:rPr>
        <w:t xml:space="preserve"> should also include a description of the partnerships that will be used to advance the project/program.</w:t>
      </w:r>
    </w:p>
    <w:p w14:paraId="512712A3" w14:textId="77777777" w:rsidR="008604BC" w:rsidRPr="004D48B8" w:rsidRDefault="008604BC">
      <w:pPr>
        <w:rPr>
          <w:rFonts w:ascii="Calibri" w:eastAsia="Calibri" w:hAnsi="Calibri" w:cs="Calibri"/>
          <w:b/>
          <w:i/>
          <w:sz w:val="22"/>
          <w:szCs w:val="22"/>
        </w:rPr>
      </w:pPr>
    </w:p>
    <w:p w14:paraId="6302D2A0" w14:textId="460C3184" w:rsidR="008604BC" w:rsidRPr="004D48B8" w:rsidRDefault="00B429B4">
      <w:pPr>
        <w:rPr>
          <w:rFonts w:ascii="Calibri" w:eastAsia="Calibri" w:hAnsi="Calibri" w:cs="Calibri"/>
          <w:i/>
          <w:sz w:val="22"/>
          <w:szCs w:val="22"/>
        </w:rPr>
      </w:pPr>
      <w:r w:rsidRPr="004D48B8">
        <w:rPr>
          <w:rFonts w:ascii="Calibri" w:eastAsia="Calibri" w:hAnsi="Calibri" w:cs="Calibri"/>
          <w:b/>
          <w:sz w:val="22"/>
          <w:szCs w:val="22"/>
        </w:rPr>
        <w:t>Public Engagement, Outreach, and Education:</w:t>
      </w:r>
      <w:r w:rsidR="00FE7321" w:rsidRPr="004D48B8">
        <w:rPr>
          <w:rFonts w:ascii="Calibri" w:eastAsia="Calibri" w:hAnsi="Calibri" w:cs="Calibri"/>
          <w:b/>
          <w:sz w:val="22"/>
          <w:szCs w:val="22"/>
        </w:rPr>
        <w:t>**</w:t>
      </w:r>
      <w:r w:rsidRPr="004D48B8">
        <w:rPr>
          <w:rFonts w:ascii="Calibri" w:eastAsia="Calibri" w:hAnsi="Calibri" w:cs="Calibri"/>
          <w:b/>
          <w:sz w:val="22"/>
          <w:szCs w:val="22"/>
        </w:rPr>
        <w:t xml:space="preserve"> </w:t>
      </w:r>
      <w:r w:rsidRPr="004D48B8">
        <w:rPr>
          <w:rFonts w:ascii="Calibri" w:eastAsia="Calibri" w:hAnsi="Calibri" w:cs="Calibri"/>
          <w:i/>
          <w:sz w:val="22"/>
          <w:szCs w:val="22"/>
        </w:rPr>
        <w:t xml:space="preserve">(Character Limit: 2500) </w:t>
      </w:r>
      <w:r w:rsidR="00B02A4D" w:rsidRPr="004D48B8">
        <w:rPr>
          <w:rFonts w:ascii="Calibri" w:eastAsia="Calibri" w:hAnsi="Calibri" w:cs="Calibri"/>
          <w:i/>
          <w:sz w:val="22"/>
          <w:szCs w:val="22"/>
        </w:rPr>
        <w:t>Applications</w:t>
      </w:r>
      <w:r w:rsidRPr="004D48B8">
        <w:rPr>
          <w:rFonts w:ascii="Calibri" w:eastAsia="Calibri" w:hAnsi="Calibri" w:cs="Calibri"/>
          <w:i/>
          <w:sz w:val="22"/>
          <w:szCs w:val="22"/>
        </w:rPr>
        <w:t xml:space="preserve"> should describe public engagement activities and stakeholder input that was or will be considered in the selection of activities.</w:t>
      </w:r>
    </w:p>
    <w:p w14:paraId="7E57350A" w14:textId="77777777" w:rsidR="008604BC" w:rsidRPr="004D48B8" w:rsidRDefault="008604BC">
      <w:pPr>
        <w:rPr>
          <w:rFonts w:ascii="Calibri" w:eastAsia="Calibri" w:hAnsi="Calibri" w:cs="Calibri"/>
          <w:b/>
          <w:i/>
          <w:sz w:val="22"/>
          <w:szCs w:val="22"/>
        </w:rPr>
      </w:pPr>
    </w:p>
    <w:p w14:paraId="729AB691" w14:textId="5F15379C" w:rsidR="008604BC" w:rsidRPr="004D48B8" w:rsidRDefault="00B429B4">
      <w:pPr>
        <w:rPr>
          <w:rFonts w:ascii="Calibri" w:eastAsia="Calibri" w:hAnsi="Calibri" w:cs="Calibri"/>
          <w:i/>
          <w:sz w:val="22"/>
          <w:szCs w:val="22"/>
        </w:rPr>
      </w:pPr>
      <w:r w:rsidRPr="004D48B8">
        <w:rPr>
          <w:rFonts w:ascii="Calibri" w:eastAsia="Calibri" w:hAnsi="Calibri" w:cs="Calibri"/>
          <w:b/>
          <w:sz w:val="22"/>
          <w:szCs w:val="22"/>
        </w:rPr>
        <w:t>Leveraging:</w:t>
      </w:r>
      <w:r w:rsidR="00FE7321" w:rsidRPr="004D48B8">
        <w:rPr>
          <w:rFonts w:ascii="Calibri" w:eastAsia="Calibri" w:hAnsi="Calibri" w:cs="Calibri"/>
          <w:b/>
          <w:sz w:val="22"/>
          <w:szCs w:val="22"/>
        </w:rPr>
        <w:t>**</w:t>
      </w:r>
      <w:r w:rsidRPr="004D48B8">
        <w:rPr>
          <w:rFonts w:ascii="Calibri" w:eastAsia="Calibri" w:hAnsi="Calibri" w:cs="Calibri"/>
          <w:b/>
          <w:sz w:val="22"/>
          <w:szCs w:val="22"/>
        </w:rPr>
        <w:t xml:space="preserve"> </w:t>
      </w:r>
      <w:r w:rsidRPr="004D48B8">
        <w:rPr>
          <w:rFonts w:ascii="Calibri" w:eastAsia="Calibri" w:hAnsi="Calibri" w:cs="Calibri"/>
          <w:i/>
          <w:sz w:val="22"/>
          <w:szCs w:val="22"/>
        </w:rPr>
        <w:t xml:space="preserve">Include a description of any resources that may be leveraged with this </w:t>
      </w:r>
      <w:r w:rsidR="00B02A4D" w:rsidRPr="004D48B8">
        <w:rPr>
          <w:rFonts w:ascii="Calibri" w:eastAsia="Calibri" w:hAnsi="Calibri" w:cs="Calibri"/>
          <w:i/>
          <w:sz w:val="22"/>
          <w:szCs w:val="22"/>
        </w:rPr>
        <w:t>application</w:t>
      </w:r>
      <w:r w:rsidRPr="004D48B8">
        <w:rPr>
          <w:rFonts w:ascii="Calibri" w:eastAsia="Calibri" w:hAnsi="Calibri" w:cs="Calibri"/>
          <w:i/>
          <w:sz w:val="22"/>
          <w:szCs w:val="22"/>
        </w:rPr>
        <w:t>. Information needed to complete this section:</w:t>
      </w:r>
    </w:p>
    <w:p w14:paraId="345AD548" w14:textId="77777777" w:rsidR="008604BC" w:rsidRPr="004D48B8" w:rsidRDefault="00B429B4">
      <w:pPr>
        <w:ind w:left="720"/>
        <w:rPr>
          <w:rFonts w:ascii="Calibri" w:eastAsia="Calibri" w:hAnsi="Calibri" w:cs="Calibri"/>
          <w:i/>
          <w:sz w:val="22"/>
          <w:szCs w:val="22"/>
        </w:rPr>
      </w:pPr>
      <w:r w:rsidRPr="004D48B8">
        <w:rPr>
          <w:rFonts w:ascii="Calibri" w:eastAsia="Calibri" w:hAnsi="Calibri" w:cs="Calibri"/>
          <w:color w:val="000000"/>
          <w:sz w:val="22"/>
          <w:szCs w:val="22"/>
          <w:u w:val="single"/>
        </w:rPr>
        <w:t>Funds:</w:t>
      </w:r>
      <w:r w:rsidRPr="004D48B8">
        <w:rPr>
          <w:rFonts w:ascii="Calibri" w:eastAsia="Calibri" w:hAnsi="Calibri" w:cs="Calibri"/>
          <w:color w:val="000000"/>
          <w:sz w:val="22"/>
          <w:szCs w:val="22"/>
        </w:rPr>
        <w:t xml:space="preserve"> </w:t>
      </w:r>
      <w:r w:rsidRPr="004D48B8">
        <w:rPr>
          <w:rFonts w:ascii="Calibri" w:eastAsia="Calibri" w:hAnsi="Calibri" w:cs="Calibri"/>
          <w:i/>
          <w:sz w:val="22"/>
          <w:szCs w:val="22"/>
        </w:rPr>
        <w:t>Enter the amount of funds being leveraged</w:t>
      </w:r>
    </w:p>
    <w:p w14:paraId="1BB507B2" w14:textId="77777777" w:rsidR="008604BC" w:rsidRPr="004D48B8" w:rsidRDefault="00B429B4">
      <w:pPr>
        <w:ind w:left="720"/>
        <w:rPr>
          <w:rFonts w:ascii="Calibri" w:eastAsia="Calibri" w:hAnsi="Calibri" w:cs="Calibri"/>
          <w:sz w:val="22"/>
          <w:szCs w:val="22"/>
        </w:rPr>
      </w:pPr>
      <w:r w:rsidRPr="004D48B8">
        <w:rPr>
          <w:rFonts w:ascii="Calibri" w:eastAsia="Calibri" w:hAnsi="Calibri" w:cs="Calibri"/>
          <w:sz w:val="22"/>
          <w:szCs w:val="22"/>
          <w:u w:val="single"/>
        </w:rPr>
        <w:t>Type:</w:t>
      </w:r>
      <w:r w:rsidRPr="004D48B8">
        <w:rPr>
          <w:rFonts w:ascii="Calibri" w:eastAsia="Calibri" w:hAnsi="Calibri" w:cs="Calibri"/>
          <w:sz w:val="22"/>
          <w:szCs w:val="22"/>
        </w:rPr>
        <w:t xml:space="preserve"> </w:t>
      </w:r>
      <w:r w:rsidRPr="004D48B8">
        <w:rPr>
          <w:rFonts w:ascii="Calibri" w:eastAsia="Calibri" w:hAnsi="Calibri" w:cs="Calibri"/>
          <w:i/>
          <w:sz w:val="22"/>
          <w:szCs w:val="22"/>
        </w:rPr>
        <w:t xml:space="preserve">Select one: Co-funding, </w:t>
      </w:r>
      <w:r w:rsidRPr="004D48B8">
        <w:rPr>
          <w:rFonts w:ascii="Calibri" w:eastAsia="Calibri" w:hAnsi="Calibri" w:cs="Calibri"/>
          <w:sz w:val="22"/>
          <w:szCs w:val="22"/>
        </w:rPr>
        <w:t>Adjoining, Builds on other work</w:t>
      </w:r>
    </w:p>
    <w:p w14:paraId="0AF4F7A8" w14:textId="77777777" w:rsidR="008604BC" w:rsidRPr="004D48B8" w:rsidRDefault="00B429B4">
      <w:pPr>
        <w:ind w:left="720"/>
        <w:rPr>
          <w:rFonts w:ascii="Calibri" w:eastAsia="Calibri" w:hAnsi="Calibri" w:cs="Calibri"/>
          <w:sz w:val="22"/>
          <w:szCs w:val="22"/>
        </w:rPr>
      </w:pPr>
      <w:r w:rsidRPr="004D48B8">
        <w:rPr>
          <w:rFonts w:ascii="Calibri" w:eastAsia="Calibri" w:hAnsi="Calibri" w:cs="Calibri"/>
          <w:color w:val="000000"/>
          <w:sz w:val="22"/>
          <w:szCs w:val="22"/>
          <w:u w:val="single"/>
        </w:rPr>
        <w:t>Status:</w:t>
      </w:r>
      <w:r w:rsidRPr="004D48B8">
        <w:rPr>
          <w:rFonts w:ascii="Calibri" w:eastAsia="Calibri" w:hAnsi="Calibri" w:cs="Calibri"/>
          <w:color w:val="000000"/>
          <w:sz w:val="22"/>
          <w:szCs w:val="22"/>
        </w:rPr>
        <w:t xml:space="preserve"> </w:t>
      </w:r>
      <w:r w:rsidRPr="004D48B8">
        <w:rPr>
          <w:rFonts w:ascii="Calibri" w:eastAsia="Calibri" w:hAnsi="Calibri" w:cs="Calibri"/>
          <w:i/>
          <w:color w:val="000000"/>
          <w:sz w:val="22"/>
          <w:szCs w:val="22"/>
        </w:rPr>
        <w:t xml:space="preserve">Select one: </w:t>
      </w:r>
      <w:r w:rsidRPr="004D48B8">
        <w:rPr>
          <w:rFonts w:ascii="Calibri" w:eastAsia="Calibri" w:hAnsi="Calibri" w:cs="Calibri"/>
          <w:sz w:val="22"/>
          <w:szCs w:val="22"/>
        </w:rPr>
        <w:t>Proposed, Committed, Received</w:t>
      </w:r>
    </w:p>
    <w:p w14:paraId="72CDA026" w14:textId="77777777" w:rsidR="008604BC" w:rsidRPr="004D48B8" w:rsidRDefault="00B429B4">
      <w:pPr>
        <w:ind w:left="720"/>
        <w:rPr>
          <w:rFonts w:ascii="Calibri" w:eastAsia="Calibri" w:hAnsi="Calibri" w:cs="Calibri"/>
          <w:sz w:val="22"/>
          <w:szCs w:val="22"/>
        </w:rPr>
      </w:pPr>
      <w:r w:rsidRPr="004D48B8">
        <w:rPr>
          <w:rFonts w:ascii="Calibri" w:eastAsia="Calibri" w:hAnsi="Calibri" w:cs="Calibri"/>
          <w:sz w:val="22"/>
          <w:szCs w:val="22"/>
          <w:u w:val="single"/>
        </w:rPr>
        <w:t>Source</w:t>
      </w:r>
      <w:r w:rsidRPr="004D48B8">
        <w:rPr>
          <w:rFonts w:ascii="Calibri" w:eastAsia="Calibri" w:hAnsi="Calibri" w:cs="Calibri"/>
          <w:sz w:val="22"/>
          <w:szCs w:val="22"/>
        </w:rPr>
        <w:t xml:space="preserve">: </w:t>
      </w:r>
      <w:r w:rsidRPr="004D48B8">
        <w:rPr>
          <w:rFonts w:ascii="Calibri" w:eastAsia="Calibri" w:hAnsi="Calibri" w:cs="Calibri"/>
          <w:i/>
          <w:sz w:val="22"/>
          <w:szCs w:val="22"/>
        </w:rPr>
        <w:t>Indicate the name of the agency/organization providing the leveraging funds</w:t>
      </w:r>
    </w:p>
    <w:p w14:paraId="5585D3E1" w14:textId="77777777" w:rsidR="008604BC" w:rsidRPr="004D48B8" w:rsidRDefault="00B429B4">
      <w:pPr>
        <w:ind w:left="720"/>
        <w:rPr>
          <w:rFonts w:ascii="Calibri" w:eastAsia="Calibri" w:hAnsi="Calibri" w:cs="Calibri"/>
          <w:sz w:val="22"/>
          <w:szCs w:val="22"/>
        </w:rPr>
      </w:pPr>
      <w:r w:rsidRPr="004D48B8">
        <w:rPr>
          <w:rFonts w:ascii="Calibri" w:eastAsia="Calibri" w:hAnsi="Calibri" w:cs="Calibri"/>
          <w:sz w:val="22"/>
          <w:szCs w:val="22"/>
          <w:u w:val="single"/>
        </w:rPr>
        <w:t>Source Type:</w:t>
      </w:r>
      <w:r w:rsidRPr="004D48B8">
        <w:rPr>
          <w:rFonts w:ascii="Calibri" w:eastAsia="Calibri" w:hAnsi="Calibri" w:cs="Calibri"/>
          <w:sz w:val="22"/>
          <w:szCs w:val="22"/>
        </w:rPr>
        <w:t xml:space="preserve"> </w:t>
      </w:r>
      <w:r w:rsidRPr="004D48B8">
        <w:rPr>
          <w:rFonts w:ascii="Calibri" w:eastAsia="Calibri" w:hAnsi="Calibri" w:cs="Calibri"/>
          <w:i/>
          <w:sz w:val="22"/>
          <w:szCs w:val="22"/>
        </w:rPr>
        <w:t xml:space="preserve">Select one: Other Federal (i.e. Other than RESTORE Council), State, Local Funder, Corporate/For Profit, Not for Profit, Other </w:t>
      </w:r>
    </w:p>
    <w:p w14:paraId="0A1E452B" w14:textId="4E1B814E" w:rsidR="008604BC" w:rsidRPr="004D48B8" w:rsidRDefault="00B429B4">
      <w:pPr>
        <w:ind w:left="720"/>
        <w:rPr>
          <w:rFonts w:ascii="Calibri" w:eastAsia="Calibri" w:hAnsi="Calibri" w:cs="Calibri"/>
          <w:i/>
          <w:sz w:val="22"/>
          <w:szCs w:val="22"/>
        </w:rPr>
      </w:pPr>
      <w:r w:rsidRPr="004D48B8">
        <w:rPr>
          <w:rFonts w:ascii="Calibri" w:eastAsia="Calibri" w:hAnsi="Calibri" w:cs="Calibri"/>
          <w:color w:val="000000"/>
          <w:sz w:val="22"/>
          <w:szCs w:val="22"/>
          <w:u w:val="single"/>
        </w:rPr>
        <w:t>Description:</w:t>
      </w:r>
      <w:r w:rsidRPr="004D48B8">
        <w:rPr>
          <w:rFonts w:ascii="Calibri" w:eastAsia="Calibri" w:hAnsi="Calibri" w:cs="Calibri"/>
          <w:color w:val="000000"/>
          <w:sz w:val="22"/>
          <w:szCs w:val="22"/>
        </w:rPr>
        <w:t xml:space="preserve"> </w:t>
      </w:r>
      <w:r w:rsidRPr="004D48B8">
        <w:rPr>
          <w:rFonts w:ascii="Calibri" w:eastAsia="Calibri" w:hAnsi="Calibri" w:cs="Calibri"/>
          <w:i/>
          <w:color w:val="000000"/>
          <w:sz w:val="22"/>
          <w:szCs w:val="22"/>
        </w:rPr>
        <w:t xml:space="preserve">Provide a brief narrative for the leveraging funding you are including with your </w:t>
      </w:r>
      <w:r w:rsidR="00B02A4D" w:rsidRPr="004D48B8">
        <w:rPr>
          <w:rFonts w:ascii="Calibri" w:eastAsia="Calibri" w:hAnsi="Calibri" w:cs="Calibri"/>
          <w:i/>
          <w:color w:val="000000"/>
          <w:sz w:val="22"/>
          <w:szCs w:val="22"/>
        </w:rPr>
        <w:t>application</w:t>
      </w:r>
      <w:r w:rsidRPr="004D48B8">
        <w:rPr>
          <w:rFonts w:ascii="Calibri" w:eastAsia="Calibri" w:hAnsi="Calibri" w:cs="Calibri"/>
          <w:i/>
          <w:color w:val="000000"/>
          <w:sz w:val="22"/>
          <w:szCs w:val="22"/>
        </w:rPr>
        <w:t>.</w:t>
      </w:r>
      <w:r w:rsidR="00CC7BD1" w:rsidRPr="004D48B8">
        <w:rPr>
          <w:rFonts w:ascii="Calibri" w:eastAsia="Calibri" w:hAnsi="Calibri" w:cs="Calibri"/>
          <w:i/>
          <w:color w:val="000000"/>
          <w:sz w:val="22"/>
          <w:szCs w:val="22"/>
        </w:rPr>
        <w:br/>
      </w:r>
    </w:p>
    <w:p w14:paraId="0FF5BAB6" w14:textId="47625E03" w:rsidR="00BE5272" w:rsidRPr="004D48B8" w:rsidRDefault="00B429B4">
      <w:pPr>
        <w:rPr>
          <w:rFonts w:ascii="Calibri" w:eastAsia="Calibri" w:hAnsi="Calibri" w:cs="Calibri"/>
          <w:sz w:val="22"/>
          <w:szCs w:val="22"/>
        </w:rPr>
      </w:pPr>
      <w:r w:rsidRPr="004D48B8">
        <w:rPr>
          <w:rFonts w:ascii="Calibri" w:eastAsia="Calibri" w:hAnsi="Calibri" w:cs="Calibri"/>
          <w:sz w:val="22"/>
          <w:szCs w:val="22"/>
        </w:rPr>
        <w:t xml:space="preserve">Please reference the </w:t>
      </w:r>
      <w:hyperlink r:id="rId12" w:history="1">
        <w:r w:rsidR="00BE5272" w:rsidRPr="004D48B8">
          <w:rPr>
            <w:rStyle w:val="Hyperlink"/>
            <w:rFonts w:ascii="Calibri" w:eastAsia="Calibri" w:hAnsi="Calibri" w:cs="Calibri"/>
            <w:sz w:val="22"/>
            <w:szCs w:val="22"/>
          </w:rPr>
          <w:t>PIPER Project and Program User Guides</w:t>
        </w:r>
      </w:hyperlink>
      <w:r w:rsidRPr="004D48B8">
        <w:rPr>
          <w:rFonts w:ascii="Calibri" w:eastAsia="Calibri" w:hAnsi="Calibri" w:cs="Calibri"/>
          <w:sz w:val="22"/>
          <w:szCs w:val="22"/>
        </w:rPr>
        <w:t xml:space="preserve"> for additional instructions on entering </w:t>
      </w:r>
      <w:r w:rsidR="003719B9" w:rsidRPr="004D48B8">
        <w:rPr>
          <w:rFonts w:ascii="Calibri" w:eastAsia="Calibri" w:hAnsi="Calibri" w:cs="Calibri"/>
          <w:sz w:val="22"/>
          <w:szCs w:val="22"/>
        </w:rPr>
        <w:t>leveraging</w:t>
      </w:r>
      <w:r w:rsidRPr="004D48B8">
        <w:rPr>
          <w:rFonts w:ascii="Calibri" w:eastAsia="Calibri" w:hAnsi="Calibri" w:cs="Calibri"/>
          <w:sz w:val="22"/>
          <w:szCs w:val="22"/>
        </w:rPr>
        <w:t xml:space="preserve"> in PIPER. </w:t>
      </w:r>
    </w:p>
    <w:p w14:paraId="502156FB" w14:textId="77777777" w:rsidR="00BE5272" w:rsidRPr="004D48B8" w:rsidRDefault="00BE5272">
      <w:pPr>
        <w:rPr>
          <w:rFonts w:ascii="Calibri" w:eastAsia="Calibri" w:hAnsi="Calibri" w:cs="Calibri"/>
          <w:b/>
          <w:sz w:val="22"/>
          <w:szCs w:val="22"/>
        </w:rPr>
      </w:pPr>
    </w:p>
    <w:p w14:paraId="21D16185" w14:textId="3772F4AD" w:rsidR="008604BC" w:rsidRPr="004D48B8" w:rsidRDefault="00B429B4">
      <w:pPr>
        <w:rPr>
          <w:rFonts w:ascii="Calibri" w:eastAsia="Calibri" w:hAnsi="Calibri" w:cs="Calibri"/>
          <w:b/>
          <w:i/>
          <w:sz w:val="22"/>
          <w:szCs w:val="22"/>
        </w:rPr>
      </w:pPr>
      <w:r w:rsidRPr="004D48B8">
        <w:rPr>
          <w:rFonts w:ascii="Calibri" w:eastAsia="Calibri" w:hAnsi="Calibri" w:cs="Calibri"/>
          <w:b/>
          <w:sz w:val="22"/>
          <w:szCs w:val="22"/>
        </w:rPr>
        <w:t>Environmental Compliance:</w:t>
      </w:r>
      <w:r w:rsidR="00FE7321" w:rsidRPr="004D48B8">
        <w:rPr>
          <w:rFonts w:ascii="Calibri" w:eastAsia="Calibri" w:hAnsi="Calibri" w:cs="Calibri"/>
          <w:b/>
          <w:sz w:val="22"/>
          <w:szCs w:val="22"/>
        </w:rPr>
        <w:t>**</w:t>
      </w:r>
      <w:r w:rsidRPr="004D48B8">
        <w:rPr>
          <w:rFonts w:ascii="Calibri" w:eastAsia="Calibri" w:hAnsi="Calibri" w:cs="Calibri"/>
          <w:b/>
          <w:sz w:val="22"/>
          <w:szCs w:val="22"/>
        </w:rPr>
        <w:t xml:space="preserve"> </w:t>
      </w:r>
      <w:r w:rsidRPr="004D48B8">
        <w:rPr>
          <w:rFonts w:ascii="Calibri" w:eastAsia="Calibri" w:hAnsi="Calibri" w:cs="Calibri"/>
          <w:i/>
          <w:sz w:val="22"/>
          <w:szCs w:val="22"/>
        </w:rPr>
        <w:t xml:space="preserve">Provide an overview of the Environmental Compliance documentation that will be updated as part of this </w:t>
      </w:r>
      <w:r w:rsidR="001719B2" w:rsidRPr="004D48B8">
        <w:rPr>
          <w:rFonts w:ascii="Calibri" w:eastAsia="Calibri" w:hAnsi="Calibri" w:cs="Calibri"/>
          <w:i/>
          <w:sz w:val="22"/>
          <w:szCs w:val="22"/>
        </w:rPr>
        <w:t>application</w:t>
      </w:r>
      <w:r w:rsidR="003719B9" w:rsidRPr="004D48B8">
        <w:rPr>
          <w:rFonts w:ascii="Calibri" w:eastAsia="Calibri" w:hAnsi="Calibri" w:cs="Calibri"/>
          <w:i/>
          <w:sz w:val="22"/>
          <w:szCs w:val="22"/>
        </w:rPr>
        <w:t xml:space="preserve">. </w:t>
      </w:r>
      <w:r w:rsidRPr="004D48B8">
        <w:rPr>
          <w:rFonts w:ascii="Calibri" w:eastAsia="Calibri" w:hAnsi="Calibri" w:cs="Calibri"/>
          <w:i/>
          <w:sz w:val="22"/>
          <w:szCs w:val="22"/>
        </w:rPr>
        <w:t xml:space="preserve">(Character Limit: 2500) </w:t>
      </w:r>
      <w:r w:rsidRPr="004D48B8">
        <w:rPr>
          <w:rFonts w:ascii="Calibri" w:eastAsia="Calibri" w:hAnsi="Calibri" w:cs="Calibri"/>
          <w:b/>
          <w:i/>
          <w:color w:val="C00000"/>
          <w:sz w:val="22"/>
          <w:szCs w:val="22"/>
        </w:rPr>
        <w:t>Note:</w:t>
      </w:r>
      <w:r w:rsidRPr="004D48B8">
        <w:rPr>
          <w:rFonts w:ascii="Calibri" w:eastAsia="Calibri" w:hAnsi="Calibri" w:cs="Calibri"/>
          <w:i/>
          <w:color w:val="C00000"/>
          <w:sz w:val="22"/>
          <w:szCs w:val="22"/>
        </w:rPr>
        <w:t xml:space="preserve"> The Environmental Compliance checklist form located under the “Environmental” tab must be completed</w:t>
      </w:r>
      <w:r w:rsidR="003719B9" w:rsidRPr="004D48B8">
        <w:rPr>
          <w:rFonts w:ascii="Calibri" w:eastAsia="Calibri" w:hAnsi="Calibri" w:cs="Calibri"/>
          <w:i/>
          <w:color w:val="C00000"/>
          <w:sz w:val="22"/>
          <w:szCs w:val="22"/>
        </w:rPr>
        <w:t xml:space="preserve"> for implementation activities</w:t>
      </w:r>
      <w:r w:rsidRPr="004D48B8">
        <w:rPr>
          <w:rFonts w:ascii="Calibri" w:eastAsia="Calibri" w:hAnsi="Calibri" w:cs="Calibri"/>
          <w:i/>
          <w:color w:val="C00000"/>
          <w:sz w:val="22"/>
          <w:szCs w:val="22"/>
        </w:rPr>
        <w:t xml:space="preserve"> as well</w:t>
      </w:r>
      <w:r w:rsidR="003719B9" w:rsidRPr="004D48B8">
        <w:rPr>
          <w:rFonts w:ascii="Calibri" w:eastAsia="Calibri" w:hAnsi="Calibri" w:cs="Calibri"/>
          <w:i/>
          <w:color w:val="C00000"/>
          <w:sz w:val="22"/>
          <w:szCs w:val="22"/>
        </w:rPr>
        <w:t xml:space="preserve"> (It will be locked for “Planning” applications)</w:t>
      </w:r>
      <w:r w:rsidRPr="004D48B8">
        <w:rPr>
          <w:rFonts w:ascii="Calibri" w:eastAsia="Calibri" w:hAnsi="Calibri" w:cs="Calibri"/>
          <w:i/>
          <w:color w:val="C00000"/>
          <w:sz w:val="22"/>
          <w:szCs w:val="22"/>
        </w:rPr>
        <w:t>.</w:t>
      </w:r>
    </w:p>
    <w:p w14:paraId="7896EE4D" w14:textId="77777777" w:rsidR="008604BC" w:rsidRPr="004D48B8" w:rsidRDefault="008604BC">
      <w:pPr>
        <w:rPr>
          <w:rFonts w:ascii="Calibri" w:eastAsia="Calibri" w:hAnsi="Calibri" w:cs="Calibri"/>
          <w:i/>
          <w:sz w:val="22"/>
          <w:szCs w:val="22"/>
        </w:rPr>
      </w:pPr>
    </w:p>
    <w:tbl>
      <w:tblPr>
        <w:tblStyle w:val="a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70"/>
        <w:gridCol w:w="5590"/>
      </w:tblGrid>
      <w:tr w:rsidR="008604BC" w:rsidRPr="004D48B8" w14:paraId="4229F8B4" w14:textId="77777777">
        <w:trPr>
          <w:trHeight w:val="177"/>
        </w:trPr>
        <w:tc>
          <w:tcPr>
            <w:tcW w:w="9360" w:type="dxa"/>
            <w:gridSpan w:val="2"/>
            <w:shd w:val="clear" w:color="auto" w:fill="CCCCCC"/>
            <w:tcMar>
              <w:top w:w="100" w:type="dxa"/>
              <w:left w:w="100" w:type="dxa"/>
              <w:bottom w:w="100" w:type="dxa"/>
              <w:right w:w="100" w:type="dxa"/>
            </w:tcMar>
          </w:tcPr>
          <w:p w14:paraId="5140E8A6" w14:textId="77777777" w:rsidR="008604BC" w:rsidRPr="004D48B8" w:rsidRDefault="00B429B4">
            <w:pPr>
              <w:widowControl w:val="0"/>
              <w:jc w:val="center"/>
              <w:rPr>
                <w:rFonts w:ascii="Calibri" w:eastAsia="Calibri" w:hAnsi="Calibri" w:cs="Calibri"/>
                <w:b/>
                <w:i/>
                <w:sz w:val="22"/>
                <w:szCs w:val="22"/>
              </w:rPr>
            </w:pPr>
            <w:r w:rsidRPr="004D48B8">
              <w:rPr>
                <w:rFonts w:ascii="Calibri" w:eastAsia="Calibri" w:hAnsi="Calibri" w:cs="Calibri"/>
                <w:b/>
                <w:i/>
                <w:sz w:val="22"/>
                <w:szCs w:val="22"/>
              </w:rPr>
              <w:t>Federally-Recognized Tribes</w:t>
            </w:r>
          </w:p>
        </w:tc>
      </w:tr>
      <w:tr w:rsidR="008604BC" w:rsidRPr="004D48B8" w14:paraId="539BB4C6" w14:textId="77777777">
        <w:trPr>
          <w:trHeight w:val="420"/>
        </w:trPr>
        <w:tc>
          <w:tcPr>
            <w:tcW w:w="3770" w:type="dxa"/>
            <w:shd w:val="clear" w:color="auto" w:fill="auto"/>
            <w:tcMar>
              <w:top w:w="100" w:type="dxa"/>
              <w:left w:w="100" w:type="dxa"/>
              <w:bottom w:w="100" w:type="dxa"/>
              <w:right w:w="100" w:type="dxa"/>
            </w:tcMar>
          </w:tcPr>
          <w:p w14:paraId="5F36E768" w14:textId="763FCBD2" w:rsidR="008604BC" w:rsidRPr="004D48B8" w:rsidRDefault="00BB6C6A" w:rsidP="001719B2">
            <w:pPr>
              <w:rPr>
                <w:rFonts w:ascii="Calibri" w:eastAsia="Calibri" w:hAnsi="Calibri" w:cs="Calibri"/>
                <w:color w:val="C00000"/>
                <w:sz w:val="22"/>
                <w:szCs w:val="22"/>
              </w:rPr>
            </w:pPr>
            <w:r w:rsidRPr="004D48B8">
              <w:rPr>
                <w:rFonts w:ascii="Calibri" w:eastAsia="Calibri" w:hAnsi="Calibri" w:cs="Calibri"/>
                <w:b/>
                <w:sz w:val="22"/>
                <w:szCs w:val="22"/>
              </w:rPr>
              <w:t xml:space="preserve">Is this </w:t>
            </w:r>
            <w:r w:rsidR="001719B2" w:rsidRPr="004D48B8">
              <w:rPr>
                <w:rFonts w:ascii="Calibri" w:eastAsia="Calibri" w:hAnsi="Calibri" w:cs="Calibri"/>
                <w:b/>
                <w:sz w:val="22"/>
                <w:szCs w:val="22"/>
              </w:rPr>
              <w:t xml:space="preserve">application </w:t>
            </w:r>
            <w:r w:rsidRPr="004D48B8">
              <w:rPr>
                <w:rFonts w:ascii="Calibri" w:eastAsia="Calibri" w:hAnsi="Calibri" w:cs="Calibri"/>
                <w:b/>
                <w:sz w:val="22"/>
                <w:szCs w:val="22"/>
              </w:rPr>
              <w:t xml:space="preserve">submitted on behalf of a Federally-recognized </w:t>
            </w:r>
            <w:proofErr w:type="gramStart"/>
            <w:r w:rsidRPr="004D48B8">
              <w:rPr>
                <w:rFonts w:ascii="Calibri" w:eastAsia="Calibri" w:hAnsi="Calibri" w:cs="Calibri"/>
                <w:b/>
                <w:sz w:val="22"/>
                <w:szCs w:val="22"/>
              </w:rPr>
              <w:t>tribe?:</w:t>
            </w:r>
            <w:proofErr w:type="gramEnd"/>
            <w:r w:rsidRPr="004D48B8">
              <w:rPr>
                <w:rFonts w:ascii="Calibri" w:eastAsia="Calibri" w:hAnsi="Calibri" w:cs="Calibri"/>
                <w:b/>
                <w:sz w:val="22"/>
                <w:szCs w:val="22"/>
              </w:rPr>
              <w:t xml:space="preserve"> </w:t>
            </w:r>
            <w:r w:rsidRPr="004D48B8">
              <w:rPr>
                <w:rFonts w:ascii="Calibri" w:eastAsia="Calibri" w:hAnsi="Calibri" w:cs="Calibri"/>
                <w:i/>
                <w:sz w:val="22"/>
                <w:szCs w:val="22"/>
              </w:rPr>
              <w:t>Use the drop-down menu to select yes or no.</w:t>
            </w:r>
            <w:r w:rsidRPr="004D48B8">
              <w:rPr>
                <w:rFonts w:ascii="Calibri" w:eastAsia="Calibri" w:hAnsi="Calibri" w:cs="Calibri"/>
                <w:sz w:val="22"/>
                <w:szCs w:val="22"/>
              </w:rPr>
              <w:t xml:space="preserve"> </w:t>
            </w:r>
            <w:r w:rsidR="00FE7321" w:rsidRPr="004D48B8">
              <w:rPr>
                <w:rFonts w:ascii="Calibri" w:eastAsia="Calibri" w:hAnsi="Calibri" w:cs="Calibri"/>
                <w:sz w:val="22"/>
                <w:szCs w:val="22"/>
              </w:rPr>
              <w:t>**</w:t>
            </w:r>
          </w:p>
        </w:tc>
        <w:tc>
          <w:tcPr>
            <w:tcW w:w="5590" w:type="dxa"/>
            <w:shd w:val="clear" w:color="auto" w:fill="auto"/>
          </w:tcPr>
          <w:p w14:paraId="58586EB3" w14:textId="78382386" w:rsidR="008604BC" w:rsidRPr="004D48B8" w:rsidRDefault="00B429B4" w:rsidP="001719B2">
            <w:pPr>
              <w:rPr>
                <w:rFonts w:ascii="Calibri" w:eastAsia="Calibri" w:hAnsi="Calibri" w:cs="Calibri"/>
                <w:color w:val="C00000"/>
                <w:sz w:val="22"/>
                <w:szCs w:val="22"/>
              </w:rPr>
            </w:pPr>
            <w:r w:rsidRPr="004D48B8">
              <w:rPr>
                <w:rFonts w:ascii="Calibri" w:eastAsia="Calibri" w:hAnsi="Calibri" w:cs="Calibri"/>
                <w:b/>
                <w:sz w:val="22"/>
                <w:szCs w:val="22"/>
              </w:rPr>
              <w:t xml:space="preserve">Federally Recognized Tribes: </w:t>
            </w:r>
            <w:r w:rsidRPr="004D48B8">
              <w:rPr>
                <w:rFonts w:ascii="Calibri" w:eastAsia="Calibri" w:hAnsi="Calibri" w:cs="Calibri"/>
                <w:i/>
                <w:sz w:val="22"/>
                <w:szCs w:val="22"/>
              </w:rPr>
              <w:t>If, “Yes”, use the drop-down menu to select all Federal Tribes associated with the activity. Multiple tribes may be selected.</w:t>
            </w:r>
            <w:r w:rsidR="00FE7321" w:rsidRPr="004D48B8">
              <w:rPr>
                <w:rFonts w:ascii="Calibri" w:eastAsia="Calibri" w:hAnsi="Calibri" w:cs="Calibri"/>
                <w:i/>
                <w:sz w:val="22"/>
                <w:szCs w:val="22"/>
              </w:rPr>
              <w:t>**</w:t>
            </w:r>
          </w:p>
        </w:tc>
      </w:tr>
    </w:tbl>
    <w:p w14:paraId="1772F16A" w14:textId="77777777" w:rsidR="008604BC" w:rsidRPr="004D48B8" w:rsidRDefault="008604BC">
      <w:pPr>
        <w:rPr>
          <w:rFonts w:ascii="Calibri" w:eastAsia="Calibri" w:hAnsi="Calibri" w:cs="Calibri"/>
          <w:i/>
          <w:sz w:val="22"/>
          <w:szCs w:val="22"/>
        </w:rPr>
      </w:pPr>
    </w:p>
    <w:p w14:paraId="2FA42F0C" w14:textId="38BD5DAB" w:rsidR="004D48B8" w:rsidRDefault="00B429B4">
      <w:pPr>
        <w:rPr>
          <w:rFonts w:ascii="Calibri" w:eastAsia="Calibri" w:hAnsi="Calibri" w:cs="Calibri"/>
          <w:i/>
          <w:sz w:val="22"/>
          <w:szCs w:val="22"/>
        </w:rPr>
      </w:pPr>
      <w:r w:rsidRPr="004D48B8">
        <w:rPr>
          <w:rFonts w:ascii="Calibri" w:eastAsia="Calibri" w:hAnsi="Calibri" w:cs="Calibri"/>
          <w:b/>
          <w:i/>
          <w:sz w:val="22"/>
          <w:szCs w:val="22"/>
        </w:rPr>
        <w:t xml:space="preserve">Bibliography: </w:t>
      </w:r>
      <w:r w:rsidRPr="004D48B8">
        <w:rPr>
          <w:rFonts w:ascii="Calibri" w:eastAsia="Calibri" w:hAnsi="Calibri" w:cs="Calibri"/>
          <w:i/>
          <w:sz w:val="22"/>
          <w:szCs w:val="22"/>
        </w:rPr>
        <w:t xml:space="preserve">Please list all literature cited in the </w:t>
      </w:r>
      <w:r w:rsidR="001719B2" w:rsidRPr="004D48B8">
        <w:rPr>
          <w:rFonts w:ascii="Calibri" w:eastAsia="Calibri" w:hAnsi="Calibri" w:cs="Calibri"/>
          <w:i/>
          <w:sz w:val="22"/>
          <w:szCs w:val="22"/>
        </w:rPr>
        <w:t>application</w:t>
      </w:r>
      <w:r w:rsidRPr="004D48B8">
        <w:rPr>
          <w:rFonts w:ascii="Calibri" w:eastAsia="Calibri" w:hAnsi="Calibri" w:cs="Calibri"/>
          <w:i/>
          <w:sz w:val="22"/>
          <w:szCs w:val="22"/>
        </w:rPr>
        <w:t>, and please provide the appropriate links where available. (</w:t>
      </w:r>
      <w:r w:rsidR="001719B2" w:rsidRPr="004D48B8">
        <w:rPr>
          <w:rFonts w:ascii="Calibri" w:eastAsia="Calibri" w:hAnsi="Calibri" w:cs="Calibri"/>
          <w:i/>
          <w:sz w:val="22"/>
          <w:szCs w:val="22"/>
        </w:rPr>
        <w:t xml:space="preserve">No </w:t>
      </w:r>
      <w:r w:rsidRPr="004D48B8">
        <w:rPr>
          <w:rFonts w:ascii="Calibri" w:eastAsia="Calibri" w:hAnsi="Calibri" w:cs="Calibri"/>
          <w:i/>
          <w:sz w:val="22"/>
          <w:szCs w:val="22"/>
        </w:rPr>
        <w:t>Character Limit)</w:t>
      </w:r>
      <w:r w:rsidR="00FE7321" w:rsidRPr="004D48B8">
        <w:rPr>
          <w:rFonts w:ascii="Calibri" w:eastAsia="Calibri" w:hAnsi="Calibri" w:cs="Calibri"/>
          <w:i/>
          <w:sz w:val="22"/>
          <w:szCs w:val="22"/>
        </w:rPr>
        <w:t>**</w:t>
      </w:r>
    </w:p>
    <w:p w14:paraId="53BF3061" w14:textId="77777777" w:rsidR="004D48B8" w:rsidRDefault="004D48B8">
      <w:pPr>
        <w:rPr>
          <w:rFonts w:ascii="Calibri" w:eastAsia="Calibri" w:hAnsi="Calibri" w:cs="Calibri"/>
          <w:i/>
          <w:sz w:val="22"/>
          <w:szCs w:val="22"/>
        </w:rPr>
      </w:pPr>
      <w:r>
        <w:rPr>
          <w:rFonts w:ascii="Calibri" w:eastAsia="Calibri" w:hAnsi="Calibri" w:cs="Calibri"/>
          <w:i/>
          <w:sz w:val="22"/>
          <w:szCs w:val="22"/>
        </w:rPr>
        <w:br w:type="page"/>
      </w:r>
    </w:p>
    <w:p w14:paraId="69408016" w14:textId="6A7EB6EA" w:rsidR="003719B9" w:rsidRPr="004D48B8" w:rsidRDefault="003719B9">
      <w:pPr>
        <w:rPr>
          <w:rFonts w:ascii="Calibri" w:eastAsia="Calibri" w:hAnsi="Calibri" w:cs="Calibri"/>
          <w:b/>
          <w:i/>
          <w:sz w:val="22"/>
          <w:szCs w:val="22"/>
        </w:rPr>
      </w:pPr>
    </w:p>
    <w:tbl>
      <w:tblPr>
        <w:tblStyle w:val="ab"/>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604BC" w:rsidRPr="004D48B8" w14:paraId="4F496F7E" w14:textId="77777777">
        <w:trPr>
          <w:trHeight w:val="78"/>
        </w:trPr>
        <w:tc>
          <w:tcPr>
            <w:tcW w:w="9360" w:type="dxa"/>
            <w:shd w:val="clear" w:color="auto" w:fill="CCCCCC"/>
            <w:tcMar>
              <w:top w:w="100" w:type="dxa"/>
              <w:left w:w="100" w:type="dxa"/>
              <w:bottom w:w="100" w:type="dxa"/>
              <w:right w:w="100" w:type="dxa"/>
            </w:tcMar>
          </w:tcPr>
          <w:p w14:paraId="61428086" w14:textId="77777777" w:rsidR="008604BC" w:rsidRPr="004D48B8" w:rsidRDefault="00B429B4">
            <w:pPr>
              <w:widowControl w:val="0"/>
              <w:jc w:val="center"/>
              <w:rPr>
                <w:rFonts w:ascii="Calibri" w:eastAsia="Calibri" w:hAnsi="Calibri" w:cs="Calibri"/>
                <w:b/>
                <w:i/>
                <w:sz w:val="22"/>
                <w:szCs w:val="22"/>
              </w:rPr>
            </w:pPr>
            <w:r w:rsidRPr="004D48B8">
              <w:rPr>
                <w:rFonts w:ascii="Calibri" w:eastAsia="Calibri" w:hAnsi="Calibri" w:cs="Calibri"/>
                <w:b/>
                <w:i/>
                <w:sz w:val="22"/>
                <w:szCs w:val="22"/>
              </w:rPr>
              <w:t>Environmental Compliance Checklist</w:t>
            </w:r>
          </w:p>
        </w:tc>
      </w:tr>
      <w:tr w:rsidR="008604BC" w:rsidRPr="004D48B8" w14:paraId="769AB117" w14:textId="77777777">
        <w:trPr>
          <w:trHeight w:val="420"/>
        </w:trPr>
        <w:tc>
          <w:tcPr>
            <w:tcW w:w="9360" w:type="dxa"/>
            <w:shd w:val="clear" w:color="auto" w:fill="auto"/>
            <w:tcMar>
              <w:top w:w="100" w:type="dxa"/>
              <w:left w:w="100" w:type="dxa"/>
              <w:bottom w:w="100" w:type="dxa"/>
              <w:right w:w="100" w:type="dxa"/>
            </w:tcMar>
          </w:tcPr>
          <w:p w14:paraId="4F471FC5" w14:textId="40138CF9" w:rsidR="008604BC" w:rsidRPr="004D48B8" w:rsidRDefault="00B429B4" w:rsidP="001719B2">
            <w:pPr>
              <w:rPr>
                <w:rFonts w:ascii="Calibri" w:eastAsia="Calibri" w:hAnsi="Calibri" w:cs="Calibri"/>
                <w:i/>
                <w:sz w:val="22"/>
                <w:szCs w:val="22"/>
              </w:rPr>
            </w:pPr>
            <w:r w:rsidRPr="004D48B8">
              <w:rPr>
                <w:rFonts w:ascii="Calibri" w:eastAsia="Calibri" w:hAnsi="Calibri" w:cs="Calibri"/>
                <w:b/>
                <w:sz w:val="22"/>
                <w:szCs w:val="22"/>
              </w:rPr>
              <w:t>Environmental Compliance:</w:t>
            </w:r>
            <w:r w:rsidRPr="004D48B8">
              <w:rPr>
                <w:rFonts w:ascii="Calibri" w:eastAsia="Calibri" w:hAnsi="Calibri" w:cs="Calibri"/>
                <w:b/>
                <w:i/>
                <w:sz w:val="22"/>
                <w:szCs w:val="22"/>
              </w:rPr>
              <w:t xml:space="preserve"> </w:t>
            </w:r>
            <w:r w:rsidRPr="004D48B8">
              <w:rPr>
                <w:rFonts w:ascii="Calibri" w:eastAsia="Calibri" w:hAnsi="Calibri" w:cs="Calibri"/>
                <w:i/>
                <w:sz w:val="22"/>
                <w:szCs w:val="22"/>
              </w:rPr>
              <w:t xml:space="preserve">The Environmental Compliance Checklist is shown in Appendix </w:t>
            </w:r>
            <w:r w:rsidR="00C06EF5" w:rsidRPr="004D48B8">
              <w:rPr>
                <w:rFonts w:ascii="Calibri" w:eastAsia="Calibri" w:hAnsi="Calibri" w:cs="Calibri"/>
                <w:i/>
                <w:sz w:val="22"/>
                <w:szCs w:val="22"/>
              </w:rPr>
              <w:t>A</w:t>
            </w:r>
            <w:r w:rsidRPr="004D48B8">
              <w:rPr>
                <w:rFonts w:ascii="Calibri" w:eastAsia="Calibri" w:hAnsi="Calibri" w:cs="Calibri"/>
                <w:i/>
                <w:sz w:val="22"/>
                <w:szCs w:val="22"/>
              </w:rPr>
              <w:t xml:space="preserve">. The environmental compliance checklist provided in Appendix </w:t>
            </w:r>
            <w:r w:rsidR="00C06EF5" w:rsidRPr="004D48B8">
              <w:rPr>
                <w:rFonts w:ascii="Calibri" w:eastAsia="Calibri" w:hAnsi="Calibri" w:cs="Calibri"/>
                <w:i/>
                <w:sz w:val="22"/>
                <w:szCs w:val="22"/>
              </w:rPr>
              <w:t>A</w:t>
            </w:r>
            <w:r w:rsidRPr="004D48B8">
              <w:rPr>
                <w:rFonts w:ascii="Calibri" w:eastAsia="Calibri" w:hAnsi="Calibri" w:cs="Calibri"/>
                <w:i/>
                <w:sz w:val="22"/>
                <w:szCs w:val="22"/>
              </w:rPr>
              <w:t xml:space="preserve"> summarizes the status of the </w:t>
            </w:r>
            <w:r w:rsidR="001719B2" w:rsidRPr="004D48B8">
              <w:rPr>
                <w:rFonts w:ascii="Calibri" w:eastAsia="Calibri" w:hAnsi="Calibri" w:cs="Calibri"/>
                <w:i/>
                <w:sz w:val="22"/>
                <w:szCs w:val="22"/>
              </w:rPr>
              <w:t>application</w:t>
            </w:r>
            <w:r w:rsidRPr="004D48B8">
              <w:rPr>
                <w:rFonts w:ascii="Calibri" w:eastAsia="Calibri" w:hAnsi="Calibri" w:cs="Calibri"/>
                <w:i/>
                <w:sz w:val="22"/>
                <w:szCs w:val="22"/>
              </w:rPr>
              <w:t xml:space="preserve"> with respect to applicable environmental laws. All requests for FPL Category 1 funding approval for implementation activities that could have environmental impacts must be accompanied by up-to-date documentation of compliance with NEPA, ESA, NHPA, MSA, and FWCA, as applicable. See Appendix </w:t>
            </w:r>
            <w:r w:rsidR="00C06EF5" w:rsidRPr="004D48B8">
              <w:rPr>
                <w:rFonts w:ascii="Calibri" w:eastAsia="Calibri" w:hAnsi="Calibri" w:cs="Calibri"/>
                <w:i/>
                <w:sz w:val="22"/>
                <w:szCs w:val="22"/>
              </w:rPr>
              <w:t>A</w:t>
            </w:r>
            <w:r w:rsidRPr="004D48B8">
              <w:rPr>
                <w:rFonts w:ascii="Calibri" w:eastAsia="Calibri" w:hAnsi="Calibri" w:cs="Calibri"/>
                <w:i/>
                <w:sz w:val="22"/>
                <w:szCs w:val="22"/>
              </w:rPr>
              <w:t xml:space="preserve"> for instructions for uploading this documentation. </w:t>
            </w:r>
          </w:p>
        </w:tc>
      </w:tr>
    </w:tbl>
    <w:p w14:paraId="2788A81B" w14:textId="42BAFDBE" w:rsidR="008604BC" w:rsidRDefault="008604BC">
      <w:pPr>
        <w:rPr>
          <w:rFonts w:ascii="Calibri" w:eastAsia="Calibri" w:hAnsi="Calibri" w:cs="Calibri"/>
          <w:i/>
          <w:sz w:val="22"/>
          <w:szCs w:val="22"/>
        </w:rPr>
      </w:pPr>
    </w:p>
    <w:p w14:paraId="1AA5283C" w14:textId="77777777" w:rsidR="00187BF9" w:rsidRPr="004D48B8" w:rsidRDefault="00187BF9">
      <w:pPr>
        <w:rPr>
          <w:rFonts w:ascii="Calibri" w:eastAsia="Calibri" w:hAnsi="Calibri" w:cs="Calibri"/>
          <w:i/>
          <w:sz w:val="22"/>
          <w:szCs w:val="22"/>
        </w:rPr>
      </w:pPr>
    </w:p>
    <w:tbl>
      <w:tblPr>
        <w:tblStyle w:val="ac"/>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604BC" w:rsidRPr="004D48B8" w14:paraId="383ECF1E" w14:textId="77777777">
        <w:trPr>
          <w:trHeight w:val="150"/>
        </w:trPr>
        <w:tc>
          <w:tcPr>
            <w:tcW w:w="9360" w:type="dxa"/>
            <w:shd w:val="clear" w:color="auto" w:fill="CCCCCC"/>
            <w:tcMar>
              <w:top w:w="100" w:type="dxa"/>
              <w:left w:w="100" w:type="dxa"/>
              <w:bottom w:w="100" w:type="dxa"/>
              <w:right w:w="100" w:type="dxa"/>
            </w:tcMar>
          </w:tcPr>
          <w:p w14:paraId="40A5EB40" w14:textId="77777777" w:rsidR="008604BC" w:rsidRPr="004D48B8" w:rsidRDefault="00B429B4">
            <w:pPr>
              <w:widowControl w:val="0"/>
              <w:jc w:val="center"/>
              <w:rPr>
                <w:rFonts w:ascii="Calibri" w:eastAsia="Calibri" w:hAnsi="Calibri" w:cs="Calibri"/>
                <w:b/>
                <w:i/>
                <w:sz w:val="22"/>
                <w:szCs w:val="22"/>
              </w:rPr>
            </w:pPr>
            <w:r w:rsidRPr="004D48B8">
              <w:rPr>
                <w:rFonts w:ascii="Calibri" w:eastAsia="Calibri" w:hAnsi="Calibri" w:cs="Calibri"/>
                <w:b/>
                <w:i/>
                <w:sz w:val="22"/>
                <w:szCs w:val="22"/>
              </w:rPr>
              <w:t xml:space="preserve">Uploads </w:t>
            </w:r>
          </w:p>
        </w:tc>
      </w:tr>
      <w:tr w:rsidR="008604BC" w:rsidRPr="004D48B8" w14:paraId="3B538717" w14:textId="77777777">
        <w:trPr>
          <w:trHeight w:val="420"/>
        </w:trPr>
        <w:tc>
          <w:tcPr>
            <w:tcW w:w="9360" w:type="dxa"/>
            <w:shd w:val="clear" w:color="auto" w:fill="auto"/>
            <w:tcMar>
              <w:top w:w="100" w:type="dxa"/>
              <w:left w:w="100" w:type="dxa"/>
              <w:bottom w:w="100" w:type="dxa"/>
              <w:right w:w="100" w:type="dxa"/>
            </w:tcMar>
          </w:tcPr>
          <w:p w14:paraId="5C9C75B5" w14:textId="77777777" w:rsidR="008604BC" w:rsidRPr="004D48B8" w:rsidRDefault="00B429B4">
            <w:pPr>
              <w:rPr>
                <w:rFonts w:ascii="Calibri" w:eastAsia="Calibri" w:hAnsi="Calibri" w:cs="Calibri"/>
                <w:b/>
                <w:sz w:val="22"/>
                <w:szCs w:val="22"/>
              </w:rPr>
            </w:pPr>
            <w:r w:rsidRPr="004D48B8">
              <w:rPr>
                <w:rFonts w:ascii="Calibri" w:eastAsia="Calibri" w:hAnsi="Calibri" w:cs="Calibri"/>
                <w:b/>
                <w:sz w:val="22"/>
                <w:szCs w:val="22"/>
              </w:rPr>
              <w:t>Main Uploads:</w:t>
            </w:r>
          </w:p>
          <w:p w14:paraId="795C895A" w14:textId="77777777" w:rsidR="008604BC" w:rsidRPr="004D48B8" w:rsidRDefault="00B429B4">
            <w:pPr>
              <w:ind w:firstLine="720"/>
              <w:rPr>
                <w:rFonts w:ascii="Calibri" w:eastAsia="Calibri" w:hAnsi="Calibri" w:cs="Calibri"/>
                <w:i/>
                <w:sz w:val="22"/>
                <w:szCs w:val="22"/>
              </w:rPr>
            </w:pPr>
            <w:r w:rsidRPr="004D48B8">
              <w:rPr>
                <w:rFonts w:ascii="Calibri" w:eastAsia="Calibri" w:hAnsi="Calibri" w:cs="Calibri"/>
                <w:sz w:val="22"/>
                <w:szCs w:val="22"/>
              </w:rPr>
              <w:t>-</w:t>
            </w:r>
            <w:r w:rsidRPr="004D48B8">
              <w:rPr>
                <w:rFonts w:ascii="Calibri" w:eastAsia="Calibri" w:hAnsi="Calibri" w:cs="Calibri"/>
                <w:i/>
                <w:sz w:val="22"/>
                <w:szCs w:val="22"/>
              </w:rPr>
              <w:t>Accepted Document Types include: DOC, DOCX, and PDF</w:t>
            </w:r>
          </w:p>
          <w:p w14:paraId="35250845" w14:textId="1060F4BE" w:rsidR="003719B9" w:rsidRPr="004D48B8" w:rsidRDefault="001719B2" w:rsidP="003719B9">
            <w:pPr>
              <w:ind w:firstLine="720"/>
              <w:rPr>
                <w:rFonts w:ascii="Calibri" w:eastAsia="Calibri" w:hAnsi="Calibri" w:cs="Calibri"/>
                <w:i/>
                <w:sz w:val="22"/>
                <w:szCs w:val="22"/>
              </w:rPr>
            </w:pPr>
            <w:r w:rsidRPr="004D48B8">
              <w:rPr>
                <w:rFonts w:ascii="Calibri" w:eastAsia="Calibri" w:hAnsi="Calibri" w:cs="Calibri"/>
                <w:i/>
                <w:sz w:val="22"/>
                <w:szCs w:val="22"/>
              </w:rPr>
              <w:t>-</w:t>
            </w:r>
            <w:r w:rsidR="003719B9" w:rsidRPr="004D48B8">
              <w:rPr>
                <w:rFonts w:ascii="Calibri" w:eastAsia="Calibri" w:hAnsi="Calibri" w:cs="Calibri"/>
                <w:b/>
                <w:i/>
                <w:sz w:val="22"/>
                <w:szCs w:val="22"/>
              </w:rPr>
              <w:t xml:space="preserve">Required upload: </w:t>
            </w:r>
            <w:r w:rsidRPr="004D48B8">
              <w:rPr>
                <w:rFonts w:ascii="Calibri" w:eastAsia="Calibri" w:hAnsi="Calibri" w:cs="Calibri"/>
                <w:i/>
                <w:sz w:val="22"/>
                <w:szCs w:val="22"/>
              </w:rPr>
              <w:t>Observational Data Plan</w:t>
            </w:r>
            <w:r w:rsidR="003719B9" w:rsidRPr="004D48B8">
              <w:rPr>
                <w:rFonts w:ascii="Calibri" w:eastAsia="Calibri" w:hAnsi="Calibri" w:cs="Calibri"/>
                <w:i/>
                <w:sz w:val="22"/>
                <w:szCs w:val="22"/>
              </w:rPr>
              <w:t xml:space="preserve"> (See </w:t>
            </w:r>
            <w:hyperlink r:id="rId13" w:history="1">
              <w:r w:rsidR="003719B9" w:rsidRPr="004D48B8">
                <w:rPr>
                  <w:rStyle w:val="Hyperlink"/>
                  <w:rFonts w:ascii="Calibri" w:eastAsia="Calibri" w:hAnsi="Calibri" w:cs="Calibri"/>
                  <w:i/>
                  <w:sz w:val="22"/>
                  <w:szCs w:val="22"/>
                </w:rPr>
                <w:t>ODP Guidelines</w:t>
              </w:r>
            </w:hyperlink>
            <w:r w:rsidR="003719B9" w:rsidRPr="004D48B8">
              <w:rPr>
                <w:rFonts w:ascii="Calibri" w:eastAsia="Calibri" w:hAnsi="Calibri" w:cs="Calibri"/>
                <w:i/>
                <w:sz w:val="22"/>
                <w:szCs w:val="22"/>
              </w:rPr>
              <w:t xml:space="preserve"> for additional </w:t>
            </w:r>
          </w:p>
          <w:p w14:paraId="318A82C1" w14:textId="076B2988" w:rsidR="001719B2" w:rsidRPr="004D48B8" w:rsidRDefault="003719B9" w:rsidP="003719B9">
            <w:pPr>
              <w:ind w:firstLine="720"/>
              <w:rPr>
                <w:rFonts w:ascii="Calibri" w:eastAsia="Calibri" w:hAnsi="Calibri" w:cs="Calibri"/>
                <w:i/>
                <w:sz w:val="22"/>
                <w:szCs w:val="22"/>
              </w:rPr>
            </w:pPr>
            <w:r w:rsidRPr="004D48B8">
              <w:rPr>
                <w:rFonts w:ascii="Calibri" w:eastAsia="Calibri" w:hAnsi="Calibri" w:cs="Calibri"/>
                <w:i/>
                <w:sz w:val="22"/>
                <w:szCs w:val="22"/>
              </w:rPr>
              <w:t xml:space="preserve">information on completing an ODP) </w:t>
            </w:r>
          </w:p>
          <w:p w14:paraId="5136923F" w14:textId="77777777" w:rsidR="008604BC" w:rsidRPr="004D48B8" w:rsidRDefault="00B429B4">
            <w:pPr>
              <w:ind w:firstLine="720"/>
              <w:rPr>
                <w:rFonts w:ascii="Calibri" w:eastAsia="Calibri" w:hAnsi="Calibri" w:cs="Calibri"/>
                <w:i/>
                <w:sz w:val="22"/>
                <w:szCs w:val="22"/>
              </w:rPr>
            </w:pPr>
            <w:r w:rsidRPr="004D48B8">
              <w:rPr>
                <w:rFonts w:ascii="Calibri" w:eastAsia="Calibri" w:hAnsi="Calibri" w:cs="Calibri"/>
                <w:i/>
                <w:sz w:val="22"/>
                <w:szCs w:val="22"/>
              </w:rPr>
              <w:t>-Max Upload file size: 15 Mb (per file)</w:t>
            </w:r>
          </w:p>
          <w:p w14:paraId="35954A63" w14:textId="77777777" w:rsidR="008604BC" w:rsidRPr="004D48B8" w:rsidRDefault="00B429B4">
            <w:pPr>
              <w:ind w:firstLine="720"/>
              <w:rPr>
                <w:rFonts w:ascii="Calibri" w:eastAsia="Calibri" w:hAnsi="Calibri" w:cs="Calibri"/>
                <w:sz w:val="22"/>
                <w:szCs w:val="22"/>
              </w:rPr>
            </w:pPr>
            <w:r w:rsidRPr="004D48B8">
              <w:rPr>
                <w:rFonts w:ascii="Calibri" w:eastAsia="Calibri" w:hAnsi="Calibri" w:cs="Calibri"/>
                <w:i/>
                <w:sz w:val="22"/>
                <w:szCs w:val="22"/>
              </w:rPr>
              <w:t>-(Max 5 Documents)</w:t>
            </w:r>
          </w:p>
        </w:tc>
      </w:tr>
      <w:tr w:rsidR="008604BC" w:rsidRPr="004D48B8" w14:paraId="04E24F5B" w14:textId="77777777">
        <w:trPr>
          <w:trHeight w:val="420"/>
        </w:trPr>
        <w:tc>
          <w:tcPr>
            <w:tcW w:w="9360" w:type="dxa"/>
            <w:shd w:val="clear" w:color="auto" w:fill="auto"/>
            <w:tcMar>
              <w:top w:w="100" w:type="dxa"/>
              <w:left w:w="100" w:type="dxa"/>
              <w:bottom w:w="100" w:type="dxa"/>
              <w:right w:w="100" w:type="dxa"/>
            </w:tcMar>
          </w:tcPr>
          <w:p w14:paraId="0E725001" w14:textId="77777777" w:rsidR="008604BC" w:rsidRPr="004D48B8" w:rsidRDefault="00B429B4">
            <w:pPr>
              <w:rPr>
                <w:rFonts w:ascii="Calibri" w:eastAsia="Calibri" w:hAnsi="Calibri" w:cs="Calibri"/>
                <w:b/>
                <w:sz w:val="22"/>
                <w:szCs w:val="22"/>
              </w:rPr>
            </w:pPr>
            <w:r w:rsidRPr="004D48B8">
              <w:rPr>
                <w:rFonts w:ascii="Calibri" w:eastAsia="Calibri" w:hAnsi="Calibri" w:cs="Calibri"/>
                <w:b/>
                <w:sz w:val="22"/>
                <w:szCs w:val="22"/>
              </w:rPr>
              <w:t>Maps, Figures, and Charts:</w:t>
            </w:r>
          </w:p>
          <w:p w14:paraId="5273F740" w14:textId="3240DD8D" w:rsidR="008604BC" w:rsidRPr="004D48B8" w:rsidRDefault="00B429B4">
            <w:pPr>
              <w:ind w:firstLine="720"/>
              <w:rPr>
                <w:rFonts w:ascii="Calibri" w:eastAsia="Calibri" w:hAnsi="Calibri" w:cs="Calibri"/>
                <w:i/>
                <w:sz w:val="22"/>
                <w:szCs w:val="22"/>
              </w:rPr>
            </w:pPr>
            <w:r w:rsidRPr="004D48B8">
              <w:rPr>
                <w:rFonts w:ascii="Calibri" w:eastAsia="Calibri" w:hAnsi="Calibri" w:cs="Calibri"/>
                <w:i/>
                <w:sz w:val="22"/>
                <w:szCs w:val="22"/>
              </w:rPr>
              <w:t>-Accepted Document Types include: JPEG and P</w:t>
            </w:r>
            <w:r w:rsidR="00957FFB" w:rsidRPr="004D48B8">
              <w:rPr>
                <w:rFonts w:ascii="Calibri" w:eastAsia="Calibri" w:hAnsi="Calibri" w:cs="Calibri"/>
                <w:i/>
                <w:sz w:val="22"/>
                <w:szCs w:val="22"/>
              </w:rPr>
              <w:t>NG</w:t>
            </w:r>
          </w:p>
          <w:p w14:paraId="12B797F6" w14:textId="3F3FF758" w:rsidR="003719B9" w:rsidRPr="004D48B8" w:rsidRDefault="00B429B4">
            <w:pPr>
              <w:ind w:firstLine="720"/>
              <w:rPr>
                <w:rFonts w:ascii="Calibri" w:eastAsia="Calibri" w:hAnsi="Calibri" w:cs="Calibri"/>
                <w:i/>
                <w:sz w:val="22"/>
                <w:szCs w:val="22"/>
              </w:rPr>
            </w:pPr>
            <w:r w:rsidRPr="004D48B8">
              <w:rPr>
                <w:rFonts w:ascii="Calibri" w:eastAsia="Calibri" w:hAnsi="Calibri" w:cs="Calibri"/>
                <w:i/>
                <w:sz w:val="22"/>
                <w:szCs w:val="22"/>
              </w:rPr>
              <w:t>-</w:t>
            </w:r>
            <w:r w:rsidR="003719B9" w:rsidRPr="004D48B8">
              <w:rPr>
                <w:rFonts w:ascii="Calibri" w:eastAsia="Calibri" w:hAnsi="Calibri" w:cs="Calibri"/>
                <w:b/>
                <w:i/>
                <w:sz w:val="22"/>
                <w:szCs w:val="22"/>
              </w:rPr>
              <w:t xml:space="preserve">Required upload: </w:t>
            </w:r>
            <w:r w:rsidR="003719B9" w:rsidRPr="004D48B8">
              <w:rPr>
                <w:rFonts w:ascii="Calibri" w:eastAsia="Calibri" w:hAnsi="Calibri" w:cs="Calibri"/>
                <w:i/>
                <w:sz w:val="22"/>
                <w:szCs w:val="22"/>
              </w:rPr>
              <w:t>One map of project/program area</w:t>
            </w:r>
          </w:p>
          <w:p w14:paraId="45E137A1" w14:textId="284D79A2" w:rsidR="008604BC" w:rsidRPr="004D48B8" w:rsidRDefault="003719B9">
            <w:pPr>
              <w:ind w:firstLine="720"/>
              <w:rPr>
                <w:rFonts w:ascii="Calibri" w:eastAsia="Calibri" w:hAnsi="Calibri" w:cs="Calibri"/>
                <w:i/>
                <w:sz w:val="22"/>
                <w:szCs w:val="22"/>
              </w:rPr>
            </w:pPr>
            <w:r w:rsidRPr="004D48B8">
              <w:rPr>
                <w:rFonts w:ascii="Calibri" w:eastAsia="Calibri" w:hAnsi="Calibri" w:cs="Calibri"/>
                <w:i/>
                <w:sz w:val="22"/>
                <w:szCs w:val="22"/>
              </w:rPr>
              <w:t>-</w:t>
            </w:r>
            <w:r w:rsidR="00B429B4" w:rsidRPr="004D48B8">
              <w:rPr>
                <w:rFonts w:ascii="Calibri" w:eastAsia="Calibri" w:hAnsi="Calibri" w:cs="Calibri"/>
                <w:i/>
                <w:sz w:val="22"/>
                <w:szCs w:val="22"/>
              </w:rPr>
              <w:t>Must provide a caption for each artifact uploaded</w:t>
            </w:r>
          </w:p>
          <w:p w14:paraId="6C1FEC1C" w14:textId="77777777" w:rsidR="008604BC" w:rsidRPr="004D48B8" w:rsidRDefault="00B429B4">
            <w:pPr>
              <w:ind w:firstLine="720"/>
              <w:rPr>
                <w:rFonts w:ascii="Calibri" w:eastAsia="Calibri" w:hAnsi="Calibri" w:cs="Calibri"/>
                <w:i/>
                <w:sz w:val="22"/>
                <w:szCs w:val="22"/>
              </w:rPr>
            </w:pPr>
            <w:r w:rsidRPr="004D48B8">
              <w:rPr>
                <w:rFonts w:ascii="Calibri" w:eastAsia="Calibri" w:hAnsi="Calibri" w:cs="Calibri"/>
                <w:i/>
                <w:sz w:val="22"/>
                <w:szCs w:val="22"/>
              </w:rPr>
              <w:t>-Max Upload file size: 15 Mb (per file)</w:t>
            </w:r>
          </w:p>
          <w:p w14:paraId="1FB1D919" w14:textId="77777777" w:rsidR="008604BC" w:rsidRPr="004D48B8" w:rsidRDefault="00B429B4">
            <w:pPr>
              <w:ind w:firstLine="720"/>
              <w:rPr>
                <w:rFonts w:ascii="Calibri" w:eastAsia="Calibri" w:hAnsi="Calibri" w:cs="Calibri"/>
                <w:sz w:val="22"/>
                <w:szCs w:val="22"/>
              </w:rPr>
            </w:pPr>
            <w:r w:rsidRPr="004D48B8">
              <w:rPr>
                <w:rFonts w:ascii="Calibri" w:eastAsia="Calibri" w:hAnsi="Calibri" w:cs="Calibri"/>
                <w:i/>
                <w:sz w:val="22"/>
                <w:szCs w:val="22"/>
              </w:rPr>
              <w:t>-(Max: 3 Maps, 4 Figures, 3 Charts)</w:t>
            </w:r>
          </w:p>
        </w:tc>
      </w:tr>
      <w:tr w:rsidR="008604BC" w:rsidRPr="004D48B8" w14:paraId="48172461" w14:textId="77777777">
        <w:trPr>
          <w:trHeight w:val="420"/>
        </w:trPr>
        <w:tc>
          <w:tcPr>
            <w:tcW w:w="9360" w:type="dxa"/>
            <w:shd w:val="clear" w:color="auto" w:fill="auto"/>
            <w:tcMar>
              <w:top w:w="100" w:type="dxa"/>
              <w:left w:w="100" w:type="dxa"/>
              <w:bottom w:w="100" w:type="dxa"/>
              <w:right w:w="100" w:type="dxa"/>
            </w:tcMar>
          </w:tcPr>
          <w:p w14:paraId="790AFD2B" w14:textId="77777777" w:rsidR="008604BC" w:rsidRPr="004D48B8" w:rsidRDefault="00B429B4">
            <w:pPr>
              <w:rPr>
                <w:rFonts w:ascii="Calibri" w:eastAsia="Calibri" w:hAnsi="Calibri" w:cs="Calibri"/>
                <w:b/>
                <w:sz w:val="22"/>
                <w:szCs w:val="22"/>
              </w:rPr>
            </w:pPr>
            <w:r w:rsidRPr="004D48B8">
              <w:rPr>
                <w:rFonts w:ascii="Calibri" w:eastAsia="Calibri" w:hAnsi="Calibri" w:cs="Calibri"/>
                <w:b/>
                <w:sz w:val="22"/>
                <w:szCs w:val="22"/>
              </w:rPr>
              <w:t>Tables:</w:t>
            </w:r>
          </w:p>
          <w:p w14:paraId="359F53C8" w14:textId="77777777" w:rsidR="008604BC" w:rsidRPr="004D48B8" w:rsidRDefault="00B429B4">
            <w:pPr>
              <w:ind w:firstLine="720"/>
              <w:rPr>
                <w:rFonts w:ascii="Calibri" w:eastAsia="Calibri" w:hAnsi="Calibri" w:cs="Calibri"/>
                <w:i/>
                <w:sz w:val="22"/>
                <w:szCs w:val="22"/>
              </w:rPr>
            </w:pPr>
            <w:r w:rsidRPr="004D48B8">
              <w:rPr>
                <w:rFonts w:ascii="Calibri" w:eastAsia="Calibri" w:hAnsi="Calibri" w:cs="Calibri"/>
                <w:i/>
                <w:sz w:val="22"/>
                <w:szCs w:val="22"/>
              </w:rPr>
              <w:t>-Accepted Document Types include: DOC, DOCX, and PDF</w:t>
            </w:r>
          </w:p>
          <w:p w14:paraId="3C5DEE8E" w14:textId="77777777" w:rsidR="008604BC" w:rsidRPr="004D48B8" w:rsidRDefault="00B429B4">
            <w:pPr>
              <w:ind w:firstLine="720"/>
              <w:rPr>
                <w:rFonts w:ascii="Calibri" w:eastAsia="Calibri" w:hAnsi="Calibri" w:cs="Calibri"/>
                <w:i/>
                <w:sz w:val="22"/>
                <w:szCs w:val="22"/>
              </w:rPr>
            </w:pPr>
            <w:r w:rsidRPr="004D48B8">
              <w:rPr>
                <w:rFonts w:ascii="Calibri" w:eastAsia="Calibri" w:hAnsi="Calibri" w:cs="Calibri"/>
                <w:i/>
                <w:sz w:val="22"/>
                <w:szCs w:val="22"/>
              </w:rPr>
              <w:t>-Tables should be combined into one (1) document</w:t>
            </w:r>
          </w:p>
          <w:p w14:paraId="7A95A1B0" w14:textId="77777777" w:rsidR="008604BC" w:rsidRPr="004D48B8" w:rsidRDefault="00B429B4">
            <w:pPr>
              <w:ind w:firstLine="720"/>
              <w:rPr>
                <w:rFonts w:ascii="Calibri" w:eastAsia="Calibri" w:hAnsi="Calibri" w:cs="Calibri"/>
                <w:i/>
                <w:sz w:val="22"/>
                <w:szCs w:val="22"/>
              </w:rPr>
            </w:pPr>
            <w:r w:rsidRPr="004D48B8">
              <w:rPr>
                <w:rFonts w:ascii="Calibri" w:eastAsia="Calibri" w:hAnsi="Calibri" w:cs="Calibri"/>
                <w:i/>
                <w:sz w:val="22"/>
                <w:szCs w:val="22"/>
              </w:rPr>
              <w:t>-Must include a caption description for each table</w:t>
            </w:r>
          </w:p>
          <w:p w14:paraId="5968D08D" w14:textId="77777777" w:rsidR="008604BC" w:rsidRPr="004D48B8" w:rsidRDefault="00B429B4">
            <w:pPr>
              <w:ind w:firstLine="720"/>
              <w:rPr>
                <w:rFonts w:ascii="Calibri" w:eastAsia="Calibri" w:hAnsi="Calibri" w:cs="Calibri"/>
                <w:i/>
                <w:sz w:val="22"/>
                <w:szCs w:val="22"/>
              </w:rPr>
            </w:pPr>
            <w:r w:rsidRPr="004D48B8">
              <w:rPr>
                <w:rFonts w:ascii="Calibri" w:eastAsia="Calibri" w:hAnsi="Calibri" w:cs="Calibri"/>
                <w:i/>
                <w:sz w:val="22"/>
                <w:szCs w:val="22"/>
              </w:rPr>
              <w:t>-Max Upload file size: 15 Mb (per file)</w:t>
            </w:r>
          </w:p>
          <w:p w14:paraId="2515958E" w14:textId="77777777" w:rsidR="008604BC" w:rsidRPr="004D48B8" w:rsidRDefault="00B429B4">
            <w:pPr>
              <w:ind w:firstLine="720"/>
              <w:rPr>
                <w:rFonts w:ascii="Calibri" w:eastAsia="Calibri" w:hAnsi="Calibri" w:cs="Calibri"/>
                <w:sz w:val="22"/>
                <w:szCs w:val="22"/>
              </w:rPr>
            </w:pPr>
            <w:r w:rsidRPr="004D48B8">
              <w:rPr>
                <w:rFonts w:ascii="Calibri" w:eastAsia="Calibri" w:hAnsi="Calibri" w:cs="Calibri"/>
                <w:i/>
                <w:sz w:val="22"/>
                <w:szCs w:val="22"/>
              </w:rPr>
              <w:t>-(Max 1 Document)</w:t>
            </w:r>
          </w:p>
        </w:tc>
      </w:tr>
    </w:tbl>
    <w:p w14:paraId="1A93B26F" w14:textId="77777777" w:rsidR="001719B2" w:rsidRPr="004D48B8" w:rsidRDefault="001719B2">
      <w:pPr>
        <w:rPr>
          <w:rFonts w:ascii="Calibri" w:eastAsia="Calibri" w:hAnsi="Calibri" w:cs="Calibri"/>
          <w:i/>
          <w:sz w:val="22"/>
          <w:szCs w:val="22"/>
        </w:rPr>
      </w:pPr>
    </w:p>
    <w:p w14:paraId="2F3116F4" w14:textId="77777777" w:rsidR="001719B2" w:rsidRPr="004D48B8" w:rsidRDefault="001719B2">
      <w:pPr>
        <w:rPr>
          <w:rFonts w:ascii="Calibri" w:eastAsia="Calibri" w:hAnsi="Calibri" w:cs="Calibri"/>
          <w:i/>
          <w:sz w:val="22"/>
          <w:szCs w:val="22"/>
        </w:rPr>
      </w:pPr>
    </w:p>
    <w:tbl>
      <w:tblPr>
        <w:tblStyle w:val="ad"/>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604BC" w:rsidRPr="004D48B8" w14:paraId="06188E0D" w14:textId="77777777">
        <w:trPr>
          <w:trHeight w:val="168"/>
        </w:trPr>
        <w:tc>
          <w:tcPr>
            <w:tcW w:w="9360" w:type="dxa"/>
            <w:shd w:val="clear" w:color="auto" w:fill="CCCCCC"/>
            <w:tcMar>
              <w:top w:w="100" w:type="dxa"/>
              <w:left w:w="100" w:type="dxa"/>
              <w:bottom w:w="100" w:type="dxa"/>
              <w:right w:w="100" w:type="dxa"/>
            </w:tcMar>
          </w:tcPr>
          <w:p w14:paraId="094A6530" w14:textId="77777777" w:rsidR="008604BC" w:rsidRPr="004D48B8" w:rsidRDefault="00B429B4">
            <w:pPr>
              <w:widowControl w:val="0"/>
              <w:jc w:val="center"/>
              <w:rPr>
                <w:rFonts w:ascii="Calibri" w:eastAsia="Calibri" w:hAnsi="Calibri" w:cs="Calibri"/>
                <w:b/>
                <w:i/>
                <w:sz w:val="22"/>
                <w:szCs w:val="22"/>
              </w:rPr>
            </w:pPr>
            <w:r w:rsidRPr="004D48B8">
              <w:rPr>
                <w:rFonts w:ascii="Calibri" w:eastAsia="Calibri" w:hAnsi="Calibri" w:cs="Calibri"/>
                <w:b/>
                <w:i/>
                <w:sz w:val="22"/>
                <w:szCs w:val="22"/>
              </w:rPr>
              <w:t xml:space="preserve">GIS Information </w:t>
            </w:r>
          </w:p>
        </w:tc>
      </w:tr>
      <w:tr w:rsidR="008604BC" w:rsidRPr="004D48B8" w14:paraId="76849514" w14:textId="77777777">
        <w:trPr>
          <w:trHeight w:val="24"/>
        </w:trPr>
        <w:tc>
          <w:tcPr>
            <w:tcW w:w="9360" w:type="dxa"/>
            <w:shd w:val="clear" w:color="auto" w:fill="auto"/>
            <w:tcMar>
              <w:top w:w="100" w:type="dxa"/>
              <w:left w:w="100" w:type="dxa"/>
              <w:bottom w:w="100" w:type="dxa"/>
              <w:right w:w="100" w:type="dxa"/>
            </w:tcMar>
          </w:tcPr>
          <w:p w14:paraId="555CAC68" w14:textId="7C256FA1" w:rsidR="00BE5272" w:rsidRPr="004D48B8" w:rsidRDefault="00B429B4" w:rsidP="00BE5272">
            <w:pPr>
              <w:rPr>
                <w:rFonts w:ascii="Calibri" w:eastAsia="Calibri" w:hAnsi="Calibri" w:cs="Calibri"/>
                <w:i/>
                <w:sz w:val="22"/>
                <w:szCs w:val="22"/>
              </w:rPr>
            </w:pPr>
            <w:r w:rsidRPr="004D48B8">
              <w:rPr>
                <w:rFonts w:ascii="Calibri" w:eastAsia="Calibri" w:hAnsi="Calibri" w:cs="Calibri"/>
                <w:b/>
                <w:sz w:val="22"/>
                <w:szCs w:val="22"/>
              </w:rPr>
              <w:t xml:space="preserve">GIS Information: </w:t>
            </w:r>
            <w:r w:rsidRPr="004D48B8">
              <w:rPr>
                <w:rFonts w:ascii="Calibri" w:eastAsia="Calibri" w:hAnsi="Calibri" w:cs="Calibri"/>
                <w:i/>
                <w:sz w:val="22"/>
                <w:szCs w:val="22"/>
              </w:rPr>
              <w:t xml:space="preserve">As part of the FPL </w:t>
            </w:r>
            <w:r w:rsidR="001719B2" w:rsidRPr="004D48B8">
              <w:rPr>
                <w:rFonts w:ascii="Calibri" w:eastAsia="Calibri" w:hAnsi="Calibri" w:cs="Calibri"/>
                <w:i/>
                <w:sz w:val="22"/>
                <w:szCs w:val="22"/>
              </w:rPr>
              <w:t>application</w:t>
            </w:r>
            <w:r w:rsidRPr="004D48B8">
              <w:rPr>
                <w:rFonts w:ascii="Calibri" w:eastAsia="Calibri" w:hAnsi="Calibri" w:cs="Calibri"/>
                <w:i/>
                <w:sz w:val="22"/>
                <w:szCs w:val="22"/>
              </w:rPr>
              <w:t xml:space="preserve">, GIS data needs to be provided along with ISO metadata that describes the project location using either points, lines, or polygons. The downloadable GIS Template to upload is located </w:t>
            </w:r>
            <w:hyperlink r:id="rId14">
              <w:r w:rsidRPr="004D48B8">
                <w:rPr>
                  <w:rFonts w:ascii="Calibri" w:eastAsia="Calibri" w:hAnsi="Calibri" w:cs="Calibri"/>
                  <w:i/>
                  <w:color w:val="0000FF"/>
                  <w:sz w:val="22"/>
                  <w:szCs w:val="22"/>
                  <w:u w:val="single"/>
                </w:rPr>
                <w:t>here</w:t>
              </w:r>
            </w:hyperlink>
            <w:r w:rsidRPr="004D48B8">
              <w:rPr>
                <w:rFonts w:ascii="Calibri" w:eastAsia="Calibri" w:hAnsi="Calibri" w:cs="Calibri"/>
                <w:i/>
                <w:sz w:val="22"/>
                <w:szCs w:val="22"/>
              </w:rPr>
              <w:t xml:space="preserve">. </w:t>
            </w:r>
            <w:r w:rsidR="00BE5272" w:rsidRPr="004D48B8">
              <w:rPr>
                <w:rFonts w:ascii="Calibri" w:eastAsia="Calibri" w:hAnsi="Calibri" w:cs="Calibri"/>
                <w:i/>
                <w:sz w:val="22"/>
                <w:szCs w:val="22"/>
              </w:rPr>
              <w:t xml:space="preserve">Please contact RESTORE </w:t>
            </w:r>
            <w:proofErr w:type="spellStart"/>
            <w:r w:rsidR="00BE5272" w:rsidRPr="004D48B8">
              <w:rPr>
                <w:rFonts w:ascii="Calibri" w:eastAsia="Calibri" w:hAnsi="Calibri" w:cs="Calibri"/>
                <w:i/>
                <w:sz w:val="22"/>
                <w:szCs w:val="22"/>
              </w:rPr>
              <w:t>HelpDesk</w:t>
            </w:r>
            <w:proofErr w:type="spellEnd"/>
          </w:p>
          <w:p w14:paraId="770E3141" w14:textId="58BA5D01" w:rsidR="008604BC" w:rsidRPr="004D48B8" w:rsidRDefault="00BE5272" w:rsidP="00BE5272">
            <w:pPr>
              <w:rPr>
                <w:rFonts w:ascii="Calibri" w:eastAsia="Calibri" w:hAnsi="Calibri" w:cs="Calibri"/>
                <w:sz w:val="22"/>
                <w:szCs w:val="22"/>
              </w:rPr>
            </w:pPr>
            <w:r w:rsidRPr="004D48B8">
              <w:rPr>
                <w:rFonts w:ascii="Calibri" w:eastAsia="Calibri" w:hAnsi="Calibri" w:cs="Calibri"/>
                <w:i/>
                <w:sz w:val="22"/>
                <w:szCs w:val="22"/>
              </w:rPr>
              <w:t>(</w:t>
            </w:r>
            <w:hyperlink r:id="rId15" w:history="1">
              <w:r w:rsidRPr="004D48B8">
                <w:rPr>
                  <w:rStyle w:val="Hyperlink"/>
                  <w:rFonts w:ascii="Calibri" w:eastAsia="Calibri" w:hAnsi="Calibri" w:cs="Calibri"/>
                  <w:i/>
                  <w:sz w:val="22"/>
                  <w:szCs w:val="22"/>
                </w:rPr>
                <w:t>helpdesk@restorethegulf.gov</w:t>
              </w:r>
            </w:hyperlink>
            <w:r w:rsidRPr="004D48B8">
              <w:rPr>
                <w:rFonts w:ascii="Calibri" w:eastAsia="Calibri" w:hAnsi="Calibri" w:cs="Calibri"/>
                <w:i/>
                <w:sz w:val="22"/>
                <w:szCs w:val="22"/>
              </w:rPr>
              <w:t xml:space="preserve">) </w:t>
            </w:r>
            <w:r w:rsidR="00B429B4" w:rsidRPr="004D48B8">
              <w:rPr>
                <w:rFonts w:ascii="Calibri" w:eastAsia="Calibri" w:hAnsi="Calibri" w:cs="Calibri"/>
                <w:i/>
                <w:sz w:val="22"/>
                <w:szCs w:val="22"/>
              </w:rPr>
              <w:t>with any questions regarding GIS information.</w:t>
            </w:r>
            <w:r w:rsidR="00B429B4" w:rsidRPr="004D48B8">
              <w:rPr>
                <w:rFonts w:ascii="Calibri" w:eastAsia="Calibri" w:hAnsi="Calibri" w:cs="Calibri"/>
                <w:sz w:val="22"/>
                <w:szCs w:val="22"/>
              </w:rPr>
              <w:t xml:space="preserve"> </w:t>
            </w:r>
          </w:p>
        </w:tc>
      </w:tr>
    </w:tbl>
    <w:p w14:paraId="575813E1" w14:textId="77777777" w:rsidR="008604BC" w:rsidRPr="004D48B8" w:rsidRDefault="008604BC">
      <w:pPr>
        <w:rPr>
          <w:rFonts w:ascii="Calibri" w:eastAsia="Calibri" w:hAnsi="Calibri" w:cs="Calibri"/>
          <w:i/>
          <w:sz w:val="22"/>
          <w:szCs w:val="22"/>
        </w:rPr>
      </w:pPr>
    </w:p>
    <w:p w14:paraId="68FF8311" w14:textId="77777777" w:rsidR="008604BC" w:rsidRPr="004D48B8" w:rsidRDefault="00B429B4">
      <w:pPr>
        <w:rPr>
          <w:rFonts w:ascii="Calibri" w:eastAsia="Calibri" w:hAnsi="Calibri" w:cs="Calibri"/>
          <w:i/>
          <w:sz w:val="22"/>
          <w:szCs w:val="22"/>
        </w:rPr>
        <w:sectPr w:rsidR="008604BC" w:rsidRPr="004D48B8" w:rsidSect="00187BF9">
          <w:headerReference w:type="even" r:id="rId16"/>
          <w:headerReference w:type="default" r:id="rId17"/>
          <w:footerReference w:type="even" r:id="rId18"/>
          <w:footerReference w:type="default" r:id="rId19"/>
          <w:headerReference w:type="first" r:id="rId20"/>
          <w:footerReference w:type="first" r:id="rId21"/>
          <w:pgSz w:w="12240" w:h="15840"/>
          <w:pgMar w:top="1080" w:right="1080" w:bottom="1080" w:left="1080" w:header="432" w:footer="720" w:gutter="0"/>
          <w:pgNumType w:start="1"/>
          <w:cols w:space="720"/>
          <w:docGrid w:linePitch="326"/>
        </w:sectPr>
      </w:pPr>
      <w:r w:rsidRPr="004D48B8">
        <w:rPr>
          <w:sz w:val="22"/>
          <w:szCs w:val="22"/>
        </w:rPr>
        <w:br w:type="page"/>
      </w:r>
    </w:p>
    <w:p w14:paraId="398AC349" w14:textId="54A685C4" w:rsidR="008604BC" w:rsidRPr="004D48B8" w:rsidRDefault="00B429B4">
      <w:pPr>
        <w:rPr>
          <w:rFonts w:ascii="Calibri" w:eastAsia="Calibri" w:hAnsi="Calibri" w:cs="Calibri"/>
          <w:b/>
          <w:i/>
          <w:sz w:val="22"/>
          <w:szCs w:val="22"/>
        </w:rPr>
      </w:pPr>
      <w:r w:rsidRPr="004D48B8">
        <w:rPr>
          <w:rFonts w:ascii="Calibri" w:eastAsia="Calibri" w:hAnsi="Calibri" w:cs="Calibri"/>
          <w:b/>
          <w:i/>
          <w:sz w:val="22"/>
          <w:szCs w:val="22"/>
        </w:rPr>
        <w:lastRenderedPageBreak/>
        <w:t xml:space="preserve">Appendix </w:t>
      </w:r>
      <w:r w:rsidR="00C06EF5" w:rsidRPr="004D48B8">
        <w:rPr>
          <w:rFonts w:ascii="Calibri" w:eastAsia="Calibri" w:hAnsi="Calibri" w:cs="Calibri"/>
          <w:b/>
          <w:i/>
          <w:sz w:val="22"/>
          <w:szCs w:val="22"/>
        </w:rPr>
        <w:t>A</w:t>
      </w:r>
    </w:p>
    <w:p w14:paraId="1B72923A" w14:textId="77777777" w:rsidR="008604BC" w:rsidRPr="004D48B8" w:rsidRDefault="008604BC">
      <w:pPr>
        <w:rPr>
          <w:rFonts w:ascii="Calibri" w:eastAsia="Calibri" w:hAnsi="Calibri" w:cs="Calibri"/>
          <w:i/>
          <w:sz w:val="22"/>
          <w:szCs w:val="22"/>
        </w:rPr>
      </w:pPr>
    </w:p>
    <w:p w14:paraId="15607238" w14:textId="03D4563B" w:rsidR="008604BC" w:rsidRPr="004D48B8" w:rsidRDefault="00B429B4">
      <w:pPr>
        <w:rPr>
          <w:rFonts w:ascii="Calibri" w:eastAsia="Calibri" w:hAnsi="Calibri" w:cs="Calibri"/>
          <w:i/>
          <w:sz w:val="22"/>
          <w:szCs w:val="22"/>
        </w:rPr>
      </w:pPr>
      <w:r w:rsidRPr="004D48B8">
        <w:rPr>
          <w:rFonts w:ascii="Calibri" w:eastAsia="Calibri" w:hAnsi="Calibri" w:cs="Calibri"/>
          <w:b/>
          <w:i/>
          <w:sz w:val="22"/>
          <w:szCs w:val="22"/>
        </w:rPr>
        <w:t>Environmental Compliance Checklist.</w:t>
      </w:r>
      <w:r w:rsidRPr="004D48B8">
        <w:rPr>
          <w:rFonts w:ascii="Calibri" w:eastAsia="Calibri" w:hAnsi="Calibri" w:cs="Calibri"/>
          <w:i/>
          <w:sz w:val="22"/>
          <w:szCs w:val="22"/>
        </w:rPr>
        <w:t xml:space="preserve"> The environmental compliance checklist will be completed electronically in PIPER. All requests for funding approval for implementation activities that could have environmental impacts must be accompanied by up-to-date documentation of compliance with NEPA, ESA, NHPA, MSA, and FWCA, as applicable. For each law listed on this page:</w:t>
      </w:r>
      <w:r w:rsidRPr="004D48B8">
        <w:rPr>
          <w:rFonts w:ascii="Calibri" w:eastAsia="Calibri" w:hAnsi="Calibri" w:cs="Calibri"/>
          <w:b/>
          <w:i/>
          <w:sz w:val="22"/>
          <w:szCs w:val="22"/>
        </w:rPr>
        <w:t xml:space="preserve"> </w:t>
      </w:r>
      <w:r w:rsidRPr="004D48B8">
        <w:rPr>
          <w:rFonts w:ascii="Calibri" w:eastAsia="Calibri" w:hAnsi="Calibri" w:cs="Calibri"/>
          <w:i/>
          <w:sz w:val="22"/>
          <w:szCs w:val="22"/>
        </w:rPr>
        <w:t>Indicate whether the requirement has been addressed (or if it is not applicable to your activity). In PIPER you will use the “Upload” button to add a file with up-to-date documentation of compliance with NEPA, ESA, NHPA, MSA, and FWCA, as applicable. If “Yes” or “No” was selected for a law, a note is required in the text box to further explain your compliance (or lack thereof) and documentation. After uploading documentation, you may add any additional notes below each law.</w:t>
      </w:r>
      <w:r w:rsidR="003719B9" w:rsidRPr="004D48B8">
        <w:rPr>
          <w:rFonts w:ascii="Calibri" w:eastAsia="Calibri" w:hAnsi="Calibri" w:cs="Calibri"/>
          <w:i/>
          <w:sz w:val="22"/>
          <w:szCs w:val="22"/>
        </w:rPr>
        <w:t xml:space="preserve"> *Note: For planning only applications an environmental compliance checklist is not needed. </w:t>
      </w:r>
    </w:p>
    <w:p w14:paraId="300A9C32" w14:textId="77777777" w:rsidR="008604BC" w:rsidRPr="004D48B8" w:rsidRDefault="008604BC">
      <w:pPr>
        <w:rPr>
          <w:rFonts w:ascii="Calibri" w:eastAsia="Calibri" w:hAnsi="Calibri" w:cs="Calibri"/>
          <w:i/>
          <w:sz w:val="22"/>
          <w:szCs w:val="22"/>
        </w:rPr>
      </w:pPr>
    </w:p>
    <w:p w14:paraId="2216F971" w14:textId="49CC4B52" w:rsidR="008604BC" w:rsidRPr="004D48B8" w:rsidRDefault="00BE5272">
      <w:pPr>
        <w:rPr>
          <w:rFonts w:ascii="Calibri" w:eastAsia="Calibri" w:hAnsi="Calibri" w:cs="Calibri"/>
          <w:i/>
          <w:sz w:val="22"/>
          <w:szCs w:val="22"/>
        </w:rPr>
      </w:pPr>
      <w:r w:rsidRPr="004D48B8">
        <w:rPr>
          <w:rFonts w:ascii="Calibri" w:eastAsia="Calibri" w:hAnsi="Calibri" w:cs="Calibri"/>
          <w:sz w:val="22"/>
          <w:szCs w:val="22"/>
        </w:rPr>
        <w:t xml:space="preserve">Please reference the </w:t>
      </w:r>
      <w:hyperlink r:id="rId22" w:history="1">
        <w:r w:rsidRPr="004D48B8">
          <w:rPr>
            <w:rStyle w:val="Hyperlink"/>
            <w:rFonts w:ascii="Calibri" w:eastAsia="Calibri" w:hAnsi="Calibri" w:cs="Calibri"/>
            <w:sz w:val="22"/>
            <w:szCs w:val="22"/>
          </w:rPr>
          <w:t>PIPER Project and Program User Guides</w:t>
        </w:r>
      </w:hyperlink>
      <w:r w:rsidRPr="004D48B8">
        <w:rPr>
          <w:rFonts w:ascii="Calibri" w:eastAsia="Calibri" w:hAnsi="Calibri" w:cs="Calibri"/>
          <w:sz w:val="22"/>
          <w:szCs w:val="22"/>
        </w:rPr>
        <w:t xml:space="preserve"> </w:t>
      </w:r>
      <w:r w:rsidR="00B429B4" w:rsidRPr="004D48B8">
        <w:rPr>
          <w:rFonts w:ascii="Calibri" w:eastAsia="Calibri" w:hAnsi="Calibri" w:cs="Calibri"/>
          <w:sz w:val="22"/>
          <w:szCs w:val="22"/>
        </w:rPr>
        <w:t>for additional instructions on entering Environmental Compliance documentation in PIPER.</w:t>
      </w:r>
    </w:p>
    <w:p w14:paraId="038BEB09" w14:textId="224DC9F5" w:rsidR="008604BC" w:rsidRPr="004D48B8" w:rsidRDefault="00B429B4">
      <w:pPr>
        <w:spacing w:after="160" w:line="259" w:lineRule="auto"/>
        <w:rPr>
          <w:rFonts w:ascii="Calibri" w:eastAsia="Calibri" w:hAnsi="Calibri" w:cs="Calibri"/>
          <w:i/>
          <w:sz w:val="22"/>
          <w:szCs w:val="22"/>
        </w:rPr>
      </w:pPr>
      <w:r w:rsidRPr="004D48B8">
        <w:rPr>
          <w:sz w:val="22"/>
          <w:szCs w:val="22"/>
        </w:rPr>
        <w:br w:type="page"/>
      </w:r>
    </w:p>
    <w:p w14:paraId="29C45B7D" w14:textId="77777777" w:rsidR="008604BC" w:rsidRPr="004D48B8" w:rsidRDefault="008604BC">
      <w:pPr>
        <w:spacing w:after="160" w:line="259" w:lineRule="auto"/>
        <w:rPr>
          <w:rFonts w:ascii="Calibri" w:eastAsia="Calibri" w:hAnsi="Calibri" w:cs="Calibri"/>
          <w:i/>
          <w:sz w:val="22"/>
          <w:szCs w:val="22"/>
        </w:rPr>
      </w:pPr>
    </w:p>
    <w:tbl>
      <w:tblPr>
        <w:tblW w:w="936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20" w:firstRow="1" w:lastRow="0" w:firstColumn="0" w:lastColumn="0" w:noHBand="1" w:noVBand="1"/>
      </w:tblPr>
      <w:tblGrid>
        <w:gridCol w:w="3225"/>
        <w:gridCol w:w="2805"/>
        <w:gridCol w:w="3331"/>
      </w:tblGrid>
      <w:tr w:rsidR="004D48B8" w:rsidRPr="0099020E" w14:paraId="648D3BD9" w14:textId="77777777" w:rsidTr="00EF0647">
        <w:trPr>
          <w:trHeight w:val="20"/>
        </w:trPr>
        <w:tc>
          <w:tcPr>
            <w:tcW w:w="3225" w:type="dxa"/>
            <w:tcBorders>
              <w:top w:val="single" w:sz="8" w:space="0" w:color="000000"/>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tcPr>
          <w:p w14:paraId="73F6F760" w14:textId="77777777" w:rsidR="004D48B8" w:rsidRPr="0099020E" w:rsidRDefault="004D48B8" w:rsidP="00EF0647">
            <w:pPr>
              <w:widowControl w:val="0"/>
              <w:rPr>
                <w:rFonts w:asciiTheme="majorHAnsi" w:hAnsiTheme="majorHAnsi" w:cstheme="majorHAnsi"/>
                <w:b/>
                <w:sz w:val="22"/>
                <w:szCs w:val="22"/>
              </w:rPr>
            </w:pPr>
            <w:r w:rsidRPr="0099020E">
              <w:rPr>
                <w:rFonts w:asciiTheme="majorHAnsi" w:hAnsiTheme="majorHAnsi" w:cstheme="majorHAnsi"/>
                <w:b/>
                <w:sz w:val="22"/>
                <w:szCs w:val="22"/>
              </w:rPr>
              <w:t>Environmental Requirement</w:t>
            </w:r>
          </w:p>
        </w:tc>
        <w:tc>
          <w:tcPr>
            <w:tcW w:w="2805" w:type="dxa"/>
            <w:tcBorders>
              <w:top w:val="single" w:sz="8" w:space="0" w:color="000000"/>
              <w:bottom w:val="single" w:sz="8" w:space="0" w:color="000000"/>
              <w:right w:val="single" w:sz="8" w:space="0" w:color="000000"/>
            </w:tcBorders>
            <w:shd w:val="clear" w:color="auto" w:fill="E7E6E6"/>
            <w:tcMar>
              <w:top w:w="100" w:type="dxa"/>
              <w:left w:w="100" w:type="dxa"/>
              <w:bottom w:w="100" w:type="dxa"/>
              <w:right w:w="100" w:type="dxa"/>
            </w:tcMar>
          </w:tcPr>
          <w:p w14:paraId="647D17A2" w14:textId="77777777" w:rsidR="004D48B8" w:rsidRPr="0099020E" w:rsidRDefault="004D48B8" w:rsidP="00EF0647">
            <w:pPr>
              <w:widowControl w:val="0"/>
              <w:rPr>
                <w:rFonts w:asciiTheme="majorHAnsi" w:hAnsiTheme="majorHAnsi" w:cstheme="majorHAnsi"/>
                <w:b/>
                <w:sz w:val="22"/>
                <w:szCs w:val="22"/>
              </w:rPr>
            </w:pPr>
            <w:r w:rsidRPr="0099020E">
              <w:rPr>
                <w:rFonts w:asciiTheme="majorHAnsi" w:hAnsiTheme="majorHAnsi" w:cstheme="majorHAnsi"/>
                <w:b/>
                <w:sz w:val="22"/>
                <w:szCs w:val="22"/>
              </w:rPr>
              <w:t>Has the Requirement Been Addressed?</w:t>
            </w:r>
          </w:p>
        </w:tc>
        <w:tc>
          <w:tcPr>
            <w:tcW w:w="3331" w:type="dxa"/>
            <w:tcBorders>
              <w:top w:val="single" w:sz="8" w:space="0" w:color="000000"/>
              <w:bottom w:val="single" w:sz="8" w:space="0" w:color="000000"/>
              <w:right w:val="single" w:sz="8" w:space="0" w:color="000000"/>
            </w:tcBorders>
            <w:shd w:val="clear" w:color="auto" w:fill="E7E6E6"/>
            <w:tcMar>
              <w:top w:w="100" w:type="dxa"/>
              <w:left w:w="100" w:type="dxa"/>
              <w:bottom w:w="100" w:type="dxa"/>
              <w:right w:w="100" w:type="dxa"/>
            </w:tcMar>
          </w:tcPr>
          <w:p w14:paraId="2E008223" w14:textId="77777777" w:rsidR="004D48B8" w:rsidRPr="0099020E" w:rsidRDefault="004D48B8" w:rsidP="00EF0647">
            <w:pPr>
              <w:widowControl w:val="0"/>
              <w:rPr>
                <w:rFonts w:asciiTheme="majorHAnsi" w:hAnsiTheme="majorHAnsi" w:cstheme="majorHAnsi"/>
                <w:b/>
                <w:sz w:val="22"/>
                <w:szCs w:val="22"/>
                <w:vertAlign w:val="superscript"/>
              </w:rPr>
            </w:pPr>
            <w:r w:rsidRPr="0099020E">
              <w:rPr>
                <w:rFonts w:asciiTheme="majorHAnsi" w:hAnsiTheme="majorHAnsi" w:cstheme="majorHAnsi"/>
                <w:b/>
                <w:sz w:val="22"/>
                <w:szCs w:val="22"/>
              </w:rPr>
              <w:t>Compliance Notes and documentation uploads (e.g., title and date of document, permit number, weblink etc.)</w:t>
            </w:r>
            <w:r w:rsidRPr="0099020E">
              <w:rPr>
                <w:rFonts w:asciiTheme="majorHAnsi" w:hAnsiTheme="majorHAnsi" w:cstheme="majorHAnsi"/>
                <w:b/>
                <w:sz w:val="22"/>
                <w:szCs w:val="22"/>
                <w:vertAlign w:val="superscript"/>
              </w:rPr>
              <w:footnoteReference w:id="1"/>
            </w:r>
          </w:p>
        </w:tc>
      </w:tr>
      <w:tr w:rsidR="004D48B8" w:rsidRPr="0099020E" w14:paraId="244CEDE6" w14:textId="77777777" w:rsidTr="00EF0647">
        <w:trPr>
          <w:trHeight w:val="20"/>
        </w:trPr>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3DEA72" w14:textId="77777777" w:rsidR="004D48B8" w:rsidRPr="0099020E" w:rsidRDefault="004D48B8" w:rsidP="00EF0647">
            <w:pPr>
              <w:widowControl w:val="0"/>
              <w:rPr>
                <w:rFonts w:asciiTheme="majorHAnsi" w:hAnsiTheme="majorHAnsi" w:cstheme="majorHAnsi"/>
                <w:sz w:val="22"/>
                <w:szCs w:val="22"/>
              </w:rPr>
            </w:pPr>
            <w:r w:rsidRPr="0099020E">
              <w:rPr>
                <w:rFonts w:asciiTheme="majorHAnsi" w:hAnsiTheme="majorHAnsi" w:cstheme="majorHAnsi"/>
                <w:sz w:val="22"/>
                <w:szCs w:val="22"/>
              </w:rPr>
              <w:t>National Environmental Policy Act</w:t>
            </w:r>
          </w:p>
        </w:tc>
        <w:tc>
          <w:tcPr>
            <w:tcW w:w="2805" w:type="dxa"/>
            <w:tcBorders>
              <w:bottom w:val="single" w:sz="8" w:space="0" w:color="000000"/>
              <w:right w:val="single" w:sz="8" w:space="0" w:color="000000"/>
            </w:tcBorders>
            <w:shd w:val="clear" w:color="auto" w:fill="auto"/>
            <w:tcMar>
              <w:top w:w="100" w:type="dxa"/>
              <w:left w:w="100" w:type="dxa"/>
              <w:bottom w:w="100" w:type="dxa"/>
              <w:right w:w="100" w:type="dxa"/>
            </w:tcMar>
          </w:tcPr>
          <w:p w14:paraId="7757DF7E" w14:textId="77777777" w:rsidR="004D48B8" w:rsidRPr="0099020E" w:rsidRDefault="004D48B8" w:rsidP="00EF0647">
            <w:pPr>
              <w:widowControl w:val="0"/>
              <w:rPr>
                <w:rFonts w:asciiTheme="majorHAnsi" w:hAnsiTheme="majorHAnsi" w:cstheme="majorHAnsi"/>
                <w:sz w:val="22"/>
                <w:szCs w:val="22"/>
              </w:rPr>
            </w:pPr>
            <w:r w:rsidRPr="0099020E">
              <w:rPr>
                <w:rFonts w:asciiTheme="majorHAnsi" w:hAnsiTheme="majorHAnsi" w:cstheme="majorHAnsi"/>
                <w:sz w:val="22"/>
                <w:szCs w:val="22"/>
              </w:rPr>
              <w:t>___ Yes  ___ No ___ N/A</w:t>
            </w:r>
          </w:p>
        </w:tc>
        <w:tc>
          <w:tcPr>
            <w:tcW w:w="3331" w:type="dxa"/>
            <w:tcBorders>
              <w:bottom w:val="single" w:sz="8" w:space="0" w:color="000000"/>
              <w:right w:val="single" w:sz="8" w:space="0" w:color="000000"/>
            </w:tcBorders>
            <w:shd w:val="clear" w:color="auto" w:fill="auto"/>
            <w:tcMar>
              <w:top w:w="100" w:type="dxa"/>
              <w:left w:w="100" w:type="dxa"/>
              <w:bottom w:w="100" w:type="dxa"/>
              <w:right w:w="100" w:type="dxa"/>
            </w:tcMar>
          </w:tcPr>
          <w:p w14:paraId="0125DAF1" w14:textId="77777777" w:rsidR="004D48B8" w:rsidRPr="0099020E" w:rsidRDefault="004D48B8" w:rsidP="00EF0647">
            <w:pPr>
              <w:widowControl w:val="0"/>
              <w:rPr>
                <w:rFonts w:asciiTheme="majorHAnsi" w:hAnsiTheme="majorHAnsi" w:cstheme="majorHAnsi"/>
                <w:sz w:val="22"/>
                <w:szCs w:val="22"/>
              </w:rPr>
            </w:pPr>
            <w:r w:rsidRPr="0099020E">
              <w:rPr>
                <w:rFonts w:asciiTheme="majorHAnsi" w:hAnsiTheme="majorHAnsi" w:cstheme="majorHAnsi"/>
                <w:sz w:val="22"/>
                <w:szCs w:val="22"/>
              </w:rPr>
              <w:t xml:space="preserve"> </w:t>
            </w:r>
          </w:p>
        </w:tc>
      </w:tr>
      <w:tr w:rsidR="004D48B8" w:rsidRPr="0099020E" w14:paraId="1DD84883" w14:textId="77777777" w:rsidTr="00EF0647">
        <w:trPr>
          <w:trHeight w:val="20"/>
        </w:trPr>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4F59B0" w14:textId="77777777" w:rsidR="004D48B8" w:rsidRPr="0099020E" w:rsidRDefault="004D48B8" w:rsidP="00EF0647">
            <w:pPr>
              <w:widowControl w:val="0"/>
              <w:rPr>
                <w:rFonts w:asciiTheme="majorHAnsi" w:hAnsiTheme="majorHAnsi" w:cstheme="majorHAnsi"/>
                <w:sz w:val="22"/>
                <w:szCs w:val="22"/>
              </w:rPr>
            </w:pPr>
            <w:r w:rsidRPr="0099020E">
              <w:rPr>
                <w:rFonts w:asciiTheme="majorHAnsi" w:hAnsiTheme="majorHAnsi" w:cstheme="majorHAnsi"/>
                <w:sz w:val="22"/>
                <w:szCs w:val="22"/>
              </w:rPr>
              <w:t>Endangered Species Act</w:t>
            </w:r>
          </w:p>
        </w:tc>
        <w:tc>
          <w:tcPr>
            <w:tcW w:w="2805" w:type="dxa"/>
            <w:tcBorders>
              <w:bottom w:val="single" w:sz="8" w:space="0" w:color="000000"/>
              <w:right w:val="single" w:sz="8" w:space="0" w:color="000000"/>
            </w:tcBorders>
            <w:shd w:val="clear" w:color="auto" w:fill="auto"/>
            <w:tcMar>
              <w:top w:w="100" w:type="dxa"/>
              <w:left w:w="100" w:type="dxa"/>
              <w:bottom w:w="100" w:type="dxa"/>
              <w:right w:w="100" w:type="dxa"/>
            </w:tcMar>
          </w:tcPr>
          <w:p w14:paraId="1D307EB5" w14:textId="77777777" w:rsidR="004D48B8" w:rsidRPr="0099020E" w:rsidRDefault="004D48B8" w:rsidP="00EF0647">
            <w:pPr>
              <w:widowControl w:val="0"/>
              <w:rPr>
                <w:rFonts w:asciiTheme="majorHAnsi" w:hAnsiTheme="majorHAnsi" w:cstheme="majorHAnsi"/>
                <w:sz w:val="22"/>
                <w:szCs w:val="22"/>
              </w:rPr>
            </w:pPr>
            <w:r w:rsidRPr="0099020E">
              <w:rPr>
                <w:rFonts w:asciiTheme="majorHAnsi" w:hAnsiTheme="majorHAnsi" w:cstheme="majorHAnsi"/>
                <w:sz w:val="22"/>
                <w:szCs w:val="22"/>
              </w:rPr>
              <w:t>___ Yes  ___ No ___ N/A</w:t>
            </w:r>
          </w:p>
        </w:tc>
        <w:tc>
          <w:tcPr>
            <w:tcW w:w="3331" w:type="dxa"/>
            <w:tcBorders>
              <w:bottom w:val="single" w:sz="8" w:space="0" w:color="000000"/>
              <w:right w:val="single" w:sz="8" w:space="0" w:color="000000"/>
            </w:tcBorders>
            <w:shd w:val="clear" w:color="auto" w:fill="auto"/>
            <w:tcMar>
              <w:top w:w="100" w:type="dxa"/>
              <w:left w:w="100" w:type="dxa"/>
              <w:bottom w:w="100" w:type="dxa"/>
              <w:right w:w="100" w:type="dxa"/>
            </w:tcMar>
          </w:tcPr>
          <w:p w14:paraId="6879A5BE" w14:textId="77777777" w:rsidR="004D48B8" w:rsidRPr="0099020E" w:rsidRDefault="004D48B8" w:rsidP="00EF0647">
            <w:pPr>
              <w:widowControl w:val="0"/>
              <w:rPr>
                <w:rFonts w:asciiTheme="majorHAnsi" w:hAnsiTheme="majorHAnsi" w:cstheme="majorHAnsi"/>
                <w:sz w:val="22"/>
                <w:szCs w:val="22"/>
              </w:rPr>
            </w:pPr>
            <w:r w:rsidRPr="0099020E">
              <w:rPr>
                <w:rFonts w:asciiTheme="majorHAnsi" w:hAnsiTheme="majorHAnsi" w:cstheme="majorHAnsi"/>
                <w:sz w:val="22"/>
                <w:szCs w:val="22"/>
              </w:rPr>
              <w:t xml:space="preserve"> </w:t>
            </w:r>
          </w:p>
        </w:tc>
      </w:tr>
      <w:tr w:rsidR="004D48B8" w:rsidRPr="0099020E" w14:paraId="3E45CA00" w14:textId="77777777" w:rsidTr="00EF0647">
        <w:trPr>
          <w:trHeight w:val="20"/>
        </w:trPr>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627EF1" w14:textId="77777777" w:rsidR="004D48B8" w:rsidRPr="0099020E" w:rsidRDefault="004D48B8" w:rsidP="00EF0647">
            <w:pPr>
              <w:widowControl w:val="0"/>
              <w:rPr>
                <w:rFonts w:asciiTheme="majorHAnsi" w:hAnsiTheme="majorHAnsi" w:cstheme="majorHAnsi"/>
                <w:sz w:val="22"/>
                <w:szCs w:val="22"/>
              </w:rPr>
            </w:pPr>
            <w:r w:rsidRPr="0099020E">
              <w:rPr>
                <w:rFonts w:asciiTheme="majorHAnsi" w:hAnsiTheme="majorHAnsi" w:cstheme="majorHAnsi"/>
                <w:sz w:val="22"/>
                <w:szCs w:val="22"/>
              </w:rPr>
              <w:t>National Historic Preservation Act</w:t>
            </w:r>
          </w:p>
        </w:tc>
        <w:tc>
          <w:tcPr>
            <w:tcW w:w="2805" w:type="dxa"/>
            <w:tcBorders>
              <w:bottom w:val="single" w:sz="8" w:space="0" w:color="000000"/>
              <w:right w:val="single" w:sz="8" w:space="0" w:color="000000"/>
            </w:tcBorders>
            <w:shd w:val="clear" w:color="auto" w:fill="auto"/>
            <w:tcMar>
              <w:top w:w="100" w:type="dxa"/>
              <w:left w:w="100" w:type="dxa"/>
              <w:bottom w:w="100" w:type="dxa"/>
              <w:right w:w="100" w:type="dxa"/>
            </w:tcMar>
          </w:tcPr>
          <w:p w14:paraId="16ACA39E" w14:textId="77777777" w:rsidR="004D48B8" w:rsidRPr="0099020E" w:rsidRDefault="004D48B8" w:rsidP="00EF0647">
            <w:pPr>
              <w:widowControl w:val="0"/>
              <w:rPr>
                <w:rFonts w:asciiTheme="majorHAnsi" w:hAnsiTheme="majorHAnsi" w:cstheme="majorHAnsi"/>
                <w:sz w:val="22"/>
                <w:szCs w:val="22"/>
              </w:rPr>
            </w:pPr>
            <w:r w:rsidRPr="0099020E">
              <w:rPr>
                <w:rFonts w:asciiTheme="majorHAnsi" w:hAnsiTheme="majorHAnsi" w:cstheme="majorHAnsi"/>
                <w:sz w:val="22"/>
                <w:szCs w:val="22"/>
              </w:rPr>
              <w:t>___ Yes  ___ No ___ N/A</w:t>
            </w:r>
          </w:p>
        </w:tc>
        <w:tc>
          <w:tcPr>
            <w:tcW w:w="3331" w:type="dxa"/>
            <w:tcBorders>
              <w:bottom w:val="single" w:sz="8" w:space="0" w:color="000000"/>
              <w:right w:val="single" w:sz="8" w:space="0" w:color="000000"/>
            </w:tcBorders>
            <w:shd w:val="clear" w:color="auto" w:fill="auto"/>
            <w:tcMar>
              <w:top w:w="100" w:type="dxa"/>
              <w:left w:w="100" w:type="dxa"/>
              <w:bottom w:w="100" w:type="dxa"/>
              <w:right w:w="100" w:type="dxa"/>
            </w:tcMar>
          </w:tcPr>
          <w:p w14:paraId="780DA37C" w14:textId="77777777" w:rsidR="004D48B8" w:rsidRPr="0099020E" w:rsidRDefault="004D48B8" w:rsidP="00EF0647">
            <w:pPr>
              <w:widowControl w:val="0"/>
              <w:rPr>
                <w:rFonts w:asciiTheme="majorHAnsi" w:hAnsiTheme="majorHAnsi" w:cstheme="majorHAnsi"/>
                <w:sz w:val="22"/>
                <w:szCs w:val="22"/>
              </w:rPr>
            </w:pPr>
            <w:r w:rsidRPr="0099020E">
              <w:rPr>
                <w:rFonts w:asciiTheme="majorHAnsi" w:hAnsiTheme="majorHAnsi" w:cstheme="majorHAnsi"/>
                <w:sz w:val="22"/>
                <w:szCs w:val="22"/>
              </w:rPr>
              <w:t xml:space="preserve"> </w:t>
            </w:r>
          </w:p>
        </w:tc>
      </w:tr>
      <w:tr w:rsidR="004D48B8" w:rsidRPr="0099020E" w14:paraId="70F0E227" w14:textId="77777777" w:rsidTr="00EF0647">
        <w:trPr>
          <w:trHeight w:val="20"/>
        </w:trPr>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6348E1" w14:textId="77777777" w:rsidR="004D48B8" w:rsidRPr="0099020E" w:rsidRDefault="004D48B8" w:rsidP="00EF0647">
            <w:pPr>
              <w:widowControl w:val="0"/>
              <w:rPr>
                <w:rFonts w:asciiTheme="majorHAnsi" w:hAnsiTheme="majorHAnsi" w:cstheme="majorHAnsi"/>
                <w:sz w:val="22"/>
                <w:szCs w:val="22"/>
              </w:rPr>
            </w:pPr>
            <w:r w:rsidRPr="0099020E">
              <w:rPr>
                <w:rFonts w:asciiTheme="majorHAnsi" w:hAnsiTheme="majorHAnsi" w:cstheme="majorHAnsi"/>
                <w:sz w:val="22"/>
                <w:szCs w:val="22"/>
              </w:rPr>
              <w:t>Magnuson-Stevens Act</w:t>
            </w:r>
          </w:p>
        </w:tc>
        <w:tc>
          <w:tcPr>
            <w:tcW w:w="2805" w:type="dxa"/>
            <w:tcBorders>
              <w:bottom w:val="single" w:sz="8" w:space="0" w:color="000000"/>
              <w:right w:val="single" w:sz="8" w:space="0" w:color="000000"/>
            </w:tcBorders>
            <w:shd w:val="clear" w:color="auto" w:fill="auto"/>
            <w:tcMar>
              <w:top w:w="100" w:type="dxa"/>
              <w:left w:w="100" w:type="dxa"/>
              <w:bottom w:w="100" w:type="dxa"/>
              <w:right w:w="100" w:type="dxa"/>
            </w:tcMar>
          </w:tcPr>
          <w:p w14:paraId="79EFA245" w14:textId="77777777" w:rsidR="004D48B8" w:rsidRPr="0099020E" w:rsidRDefault="004D48B8" w:rsidP="00EF0647">
            <w:pPr>
              <w:widowControl w:val="0"/>
              <w:rPr>
                <w:rFonts w:asciiTheme="majorHAnsi" w:hAnsiTheme="majorHAnsi" w:cstheme="majorHAnsi"/>
                <w:sz w:val="22"/>
                <w:szCs w:val="22"/>
              </w:rPr>
            </w:pPr>
            <w:r w:rsidRPr="0099020E">
              <w:rPr>
                <w:rFonts w:asciiTheme="majorHAnsi" w:hAnsiTheme="majorHAnsi" w:cstheme="majorHAnsi"/>
                <w:sz w:val="22"/>
                <w:szCs w:val="22"/>
              </w:rPr>
              <w:t>___ Yes  ___ No ___ N/A</w:t>
            </w:r>
          </w:p>
        </w:tc>
        <w:tc>
          <w:tcPr>
            <w:tcW w:w="3331" w:type="dxa"/>
            <w:tcBorders>
              <w:bottom w:val="single" w:sz="8" w:space="0" w:color="000000"/>
              <w:right w:val="single" w:sz="8" w:space="0" w:color="000000"/>
            </w:tcBorders>
            <w:shd w:val="clear" w:color="auto" w:fill="auto"/>
            <w:tcMar>
              <w:top w:w="100" w:type="dxa"/>
              <w:left w:w="100" w:type="dxa"/>
              <w:bottom w:w="100" w:type="dxa"/>
              <w:right w:w="100" w:type="dxa"/>
            </w:tcMar>
          </w:tcPr>
          <w:p w14:paraId="79313CA8" w14:textId="77777777" w:rsidR="004D48B8" w:rsidRPr="0099020E" w:rsidRDefault="004D48B8" w:rsidP="00EF0647">
            <w:pPr>
              <w:widowControl w:val="0"/>
              <w:rPr>
                <w:rFonts w:asciiTheme="majorHAnsi" w:hAnsiTheme="majorHAnsi" w:cstheme="majorHAnsi"/>
                <w:sz w:val="22"/>
                <w:szCs w:val="22"/>
              </w:rPr>
            </w:pPr>
            <w:r w:rsidRPr="0099020E">
              <w:rPr>
                <w:rFonts w:asciiTheme="majorHAnsi" w:hAnsiTheme="majorHAnsi" w:cstheme="majorHAnsi"/>
                <w:sz w:val="22"/>
                <w:szCs w:val="22"/>
              </w:rPr>
              <w:t xml:space="preserve"> </w:t>
            </w:r>
          </w:p>
        </w:tc>
      </w:tr>
      <w:tr w:rsidR="004D48B8" w:rsidRPr="0099020E" w14:paraId="26E68920" w14:textId="77777777" w:rsidTr="00EF0647">
        <w:trPr>
          <w:trHeight w:val="20"/>
        </w:trPr>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20EC60" w14:textId="77777777" w:rsidR="004D48B8" w:rsidRPr="0099020E" w:rsidRDefault="004D48B8" w:rsidP="00EF0647">
            <w:pPr>
              <w:widowControl w:val="0"/>
              <w:rPr>
                <w:rFonts w:asciiTheme="majorHAnsi" w:hAnsiTheme="majorHAnsi" w:cstheme="majorHAnsi"/>
                <w:sz w:val="22"/>
                <w:szCs w:val="22"/>
              </w:rPr>
            </w:pPr>
            <w:r w:rsidRPr="0099020E">
              <w:rPr>
                <w:rFonts w:asciiTheme="majorHAnsi" w:hAnsiTheme="majorHAnsi" w:cstheme="majorHAnsi"/>
                <w:sz w:val="22"/>
                <w:szCs w:val="22"/>
              </w:rPr>
              <w:t>Fish and Wildlife Coordination Act</w:t>
            </w:r>
          </w:p>
        </w:tc>
        <w:tc>
          <w:tcPr>
            <w:tcW w:w="2805" w:type="dxa"/>
            <w:tcBorders>
              <w:bottom w:val="single" w:sz="8" w:space="0" w:color="000000"/>
              <w:right w:val="single" w:sz="8" w:space="0" w:color="000000"/>
            </w:tcBorders>
            <w:shd w:val="clear" w:color="auto" w:fill="auto"/>
            <w:tcMar>
              <w:top w:w="100" w:type="dxa"/>
              <w:left w:w="100" w:type="dxa"/>
              <w:bottom w:w="100" w:type="dxa"/>
              <w:right w:w="100" w:type="dxa"/>
            </w:tcMar>
          </w:tcPr>
          <w:p w14:paraId="5E19029A" w14:textId="77777777" w:rsidR="004D48B8" w:rsidRPr="0099020E" w:rsidRDefault="004D48B8" w:rsidP="00EF0647">
            <w:pPr>
              <w:widowControl w:val="0"/>
              <w:rPr>
                <w:rFonts w:asciiTheme="majorHAnsi" w:hAnsiTheme="majorHAnsi" w:cstheme="majorHAnsi"/>
                <w:sz w:val="22"/>
                <w:szCs w:val="22"/>
              </w:rPr>
            </w:pPr>
            <w:r w:rsidRPr="0099020E">
              <w:rPr>
                <w:rFonts w:asciiTheme="majorHAnsi" w:hAnsiTheme="majorHAnsi" w:cstheme="majorHAnsi"/>
                <w:sz w:val="22"/>
                <w:szCs w:val="22"/>
              </w:rPr>
              <w:t>___ Yes  ___ No ___ N/A</w:t>
            </w:r>
          </w:p>
        </w:tc>
        <w:tc>
          <w:tcPr>
            <w:tcW w:w="3331" w:type="dxa"/>
            <w:tcBorders>
              <w:bottom w:val="single" w:sz="8" w:space="0" w:color="000000"/>
              <w:right w:val="single" w:sz="8" w:space="0" w:color="000000"/>
            </w:tcBorders>
            <w:shd w:val="clear" w:color="auto" w:fill="auto"/>
            <w:tcMar>
              <w:top w:w="100" w:type="dxa"/>
              <w:left w:w="100" w:type="dxa"/>
              <w:bottom w:w="100" w:type="dxa"/>
              <w:right w:w="100" w:type="dxa"/>
            </w:tcMar>
          </w:tcPr>
          <w:p w14:paraId="0085C516" w14:textId="77777777" w:rsidR="004D48B8" w:rsidRPr="0099020E" w:rsidRDefault="004D48B8" w:rsidP="00EF0647">
            <w:pPr>
              <w:widowControl w:val="0"/>
              <w:rPr>
                <w:rFonts w:asciiTheme="majorHAnsi" w:hAnsiTheme="majorHAnsi" w:cstheme="majorHAnsi"/>
                <w:sz w:val="22"/>
                <w:szCs w:val="22"/>
              </w:rPr>
            </w:pPr>
            <w:r w:rsidRPr="0099020E">
              <w:rPr>
                <w:rFonts w:asciiTheme="majorHAnsi" w:hAnsiTheme="majorHAnsi" w:cstheme="majorHAnsi"/>
                <w:sz w:val="22"/>
                <w:szCs w:val="22"/>
              </w:rPr>
              <w:t xml:space="preserve"> </w:t>
            </w:r>
          </w:p>
        </w:tc>
      </w:tr>
      <w:tr w:rsidR="004D48B8" w:rsidRPr="0099020E" w14:paraId="475AE487" w14:textId="77777777" w:rsidTr="00EF0647">
        <w:trPr>
          <w:trHeight w:val="20"/>
        </w:trPr>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2769F0" w14:textId="77777777" w:rsidR="004D48B8" w:rsidRPr="0099020E" w:rsidRDefault="004D48B8" w:rsidP="00EF0647">
            <w:pPr>
              <w:widowControl w:val="0"/>
              <w:rPr>
                <w:rFonts w:asciiTheme="majorHAnsi" w:hAnsiTheme="majorHAnsi" w:cstheme="majorHAnsi"/>
                <w:sz w:val="22"/>
                <w:szCs w:val="22"/>
              </w:rPr>
            </w:pPr>
            <w:r w:rsidRPr="0099020E">
              <w:rPr>
                <w:rFonts w:asciiTheme="majorHAnsi" w:hAnsiTheme="majorHAnsi" w:cstheme="majorHAnsi"/>
                <w:sz w:val="22"/>
                <w:szCs w:val="22"/>
              </w:rPr>
              <w:t>Coastal Zone Management Act</w:t>
            </w:r>
          </w:p>
        </w:tc>
        <w:tc>
          <w:tcPr>
            <w:tcW w:w="2805" w:type="dxa"/>
            <w:tcBorders>
              <w:bottom w:val="single" w:sz="8" w:space="0" w:color="000000"/>
              <w:right w:val="single" w:sz="8" w:space="0" w:color="000000"/>
            </w:tcBorders>
            <w:shd w:val="clear" w:color="auto" w:fill="auto"/>
            <w:tcMar>
              <w:top w:w="100" w:type="dxa"/>
              <w:left w:w="100" w:type="dxa"/>
              <w:bottom w:w="100" w:type="dxa"/>
              <w:right w:w="100" w:type="dxa"/>
            </w:tcMar>
          </w:tcPr>
          <w:p w14:paraId="04181550" w14:textId="77777777" w:rsidR="004D48B8" w:rsidRPr="0099020E" w:rsidRDefault="004D48B8" w:rsidP="00EF0647">
            <w:pPr>
              <w:widowControl w:val="0"/>
              <w:rPr>
                <w:rFonts w:asciiTheme="majorHAnsi" w:hAnsiTheme="majorHAnsi" w:cstheme="majorHAnsi"/>
                <w:sz w:val="22"/>
                <w:szCs w:val="22"/>
              </w:rPr>
            </w:pPr>
            <w:r w:rsidRPr="0099020E">
              <w:rPr>
                <w:rFonts w:asciiTheme="majorHAnsi" w:hAnsiTheme="majorHAnsi" w:cstheme="majorHAnsi"/>
                <w:sz w:val="22"/>
                <w:szCs w:val="22"/>
              </w:rPr>
              <w:t>___ Yes  ___ No ___ N/A</w:t>
            </w:r>
          </w:p>
        </w:tc>
        <w:tc>
          <w:tcPr>
            <w:tcW w:w="3331" w:type="dxa"/>
            <w:tcBorders>
              <w:bottom w:val="single" w:sz="8" w:space="0" w:color="000000"/>
              <w:right w:val="single" w:sz="8" w:space="0" w:color="000000"/>
            </w:tcBorders>
            <w:shd w:val="clear" w:color="auto" w:fill="auto"/>
            <w:tcMar>
              <w:top w:w="100" w:type="dxa"/>
              <w:left w:w="100" w:type="dxa"/>
              <w:bottom w:w="100" w:type="dxa"/>
              <w:right w:w="100" w:type="dxa"/>
            </w:tcMar>
          </w:tcPr>
          <w:p w14:paraId="2AF65656" w14:textId="77777777" w:rsidR="004D48B8" w:rsidRPr="0099020E" w:rsidRDefault="004D48B8" w:rsidP="00EF0647">
            <w:pPr>
              <w:widowControl w:val="0"/>
              <w:rPr>
                <w:rFonts w:asciiTheme="majorHAnsi" w:hAnsiTheme="majorHAnsi" w:cstheme="majorHAnsi"/>
                <w:sz w:val="22"/>
                <w:szCs w:val="22"/>
              </w:rPr>
            </w:pPr>
            <w:r w:rsidRPr="0099020E">
              <w:rPr>
                <w:rFonts w:asciiTheme="majorHAnsi" w:hAnsiTheme="majorHAnsi" w:cstheme="majorHAnsi"/>
                <w:sz w:val="22"/>
                <w:szCs w:val="22"/>
              </w:rPr>
              <w:t xml:space="preserve"> </w:t>
            </w:r>
          </w:p>
        </w:tc>
      </w:tr>
      <w:tr w:rsidR="004D48B8" w:rsidRPr="0099020E" w14:paraId="16A383C7" w14:textId="77777777" w:rsidTr="00EF0647">
        <w:trPr>
          <w:trHeight w:val="20"/>
        </w:trPr>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FDED3B" w14:textId="77777777" w:rsidR="004D48B8" w:rsidRPr="0099020E" w:rsidRDefault="004D48B8" w:rsidP="00EF0647">
            <w:pPr>
              <w:widowControl w:val="0"/>
              <w:rPr>
                <w:rFonts w:asciiTheme="majorHAnsi" w:hAnsiTheme="majorHAnsi" w:cstheme="majorHAnsi"/>
                <w:sz w:val="22"/>
                <w:szCs w:val="22"/>
              </w:rPr>
            </w:pPr>
            <w:r w:rsidRPr="0099020E">
              <w:rPr>
                <w:rFonts w:asciiTheme="majorHAnsi" w:hAnsiTheme="majorHAnsi" w:cstheme="majorHAnsi"/>
                <w:sz w:val="22"/>
                <w:szCs w:val="22"/>
              </w:rPr>
              <w:t>Coastal Barrier Resources Act</w:t>
            </w:r>
          </w:p>
        </w:tc>
        <w:tc>
          <w:tcPr>
            <w:tcW w:w="2805" w:type="dxa"/>
            <w:tcBorders>
              <w:bottom w:val="single" w:sz="8" w:space="0" w:color="000000"/>
              <w:right w:val="single" w:sz="8" w:space="0" w:color="000000"/>
            </w:tcBorders>
            <w:shd w:val="clear" w:color="auto" w:fill="auto"/>
            <w:tcMar>
              <w:top w:w="100" w:type="dxa"/>
              <w:left w:w="100" w:type="dxa"/>
              <w:bottom w:w="100" w:type="dxa"/>
              <w:right w:w="100" w:type="dxa"/>
            </w:tcMar>
          </w:tcPr>
          <w:p w14:paraId="1C82B046" w14:textId="77777777" w:rsidR="004D48B8" w:rsidRPr="0099020E" w:rsidRDefault="004D48B8" w:rsidP="00EF0647">
            <w:pPr>
              <w:widowControl w:val="0"/>
              <w:rPr>
                <w:rFonts w:asciiTheme="majorHAnsi" w:hAnsiTheme="majorHAnsi" w:cstheme="majorHAnsi"/>
                <w:sz w:val="22"/>
                <w:szCs w:val="22"/>
              </w:rPr>
            </w:pPr>
            <w:r w:rsidRPr="0099020E">
              <w:rPr>
                <w:rFonts w:asciiTheme="majorHAnsi" w:hAnsiTheme="majorHAnsi" w:cstheme="majorHAnsi"/>
                <w:sz w:val="22"/>
                <w:szCs w:val="22"/>
              </w:rPr>
              <w:t xml:space="preserve">___ Yes  ___ No ___ N/A </w:t>
            </w:r>
          </w:p>
        </w:tc>
        <w:tc>
          <w:tcPr>
            <w:tcW w:w="3331" w:type="dxa"/>
            <w:tcBorders>
              <w:bottom w:val="single" w:sz="8" w:space="0" w:color="000000"/>
              <w:right w:val="single" w:sz="8" w:space="0" w:color="000000"/>
            </w:tcBorders>
            <w:shd w:val="clear" w:color="auto" w:fill="auto"/>
            <w:tcMar>
              <w:top w:w="100" w:type="dxa"/>
              <w:left w:w="100" w:type="dxa"/>
              <w:bottom w:w="100" w:type="dxa"/>
              <w:right w:w="100" w:type="dxa"/>
            </w:tcMar>
          </w:tcPr>
          <w:p w14:paraId="5CB13DFA" w14:textId="77777777" w:rsidR="004D48B8" w:rsidRPr="0099020E" w:rsidRDefault="004D48B8" w:rsidP="00EF0647">
            <w:pPr>
              <w:widowControl w:val="0"/>
              <w:rPr>
                <w:rFonts w:asciiTheme="majorHAnsi" w:hAnsiTheme="majorHAnsi" w:cstheme="majorHAnsi"/>
                <w:sz w:val="22"/>
                <w:szCs w:val="22"/>
              </w:rPr>
            </w:pPr>
            <w:r w:rsidRPr="0099020E">
              <w:rPr>
                <w:rFonts w:asciiTheme="majorHAnsi" w:hAnsiTheme="majorHAnsi" w:cstheme="majorHAnsi"/>
                <w:sz w:val="22"/>
                <w:szCs w:val="22"/>
              </w:rPr>
              <w:t xml:space="preserve"> </w:t>
            </w:r>
          </w:p>
        </w:tc>
      </w:tr>
      <w:tr w:rsidR="004D48B8" w:rsidRPr="0099020E" w14:paraId="422F337C" w14:textId="77777777" w:rsidTr="00EF0647">
        <w:trPr>
          <w:trHeight w:val="20"/>
        </w:trPr>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03289C" w14:textId="77777777" w:rsidR="004D48B8" w:rsidRPr="0099020E" w:rsidRDefault="004D48B8" w:rsidP="00EF0647">
            <w:pPr>
              <w:widowControl w:val="0"/>
              <w:rPr>
                <w:rFonts w:asciiTheme="majorHAnsi" w:hAnsiTheme="majorHAnsi" w:cstheme="majorHAnsi"/>
                <w:sz w:val="22"/>
                <w:szCs w:val="22"/>
              </w:rPr>
            </w:pPr>
            <w:r w:rsidRPr="0099020E">
              <w:rPr>
                <w:rFonts w:asciiTheme="majorHAnsi" w:hAnsiTheme="majorHAnsi" w:cstheme="majorHAnsi"/>
                <w:sz w:val="22"/>
                <w:szCs w:val="22"/>
              </w:rPr>
              <w:t>Farmland Protection Policy Act</w:t>
            </w:r>
          </w:p>
        </w:tc>
        <w:tc>
          <w:tcPr>
            <w:tcW w:w="2805" w:type="dxa"/>
            <w:tcBorders>
              <w:bottom w:val="single" w:sz="8" w:space="0" w:color="000000"/>
              <w:right w:val="single" w:sz="8" w:space="0" w:color="000000"/>
            </w:tcBorders>
            <w:shd w:val="clear" w:color="auto" w:fill="auto"/>
            <w:tcMar>
              <w:top w:w="100" w:type="dxa"/>
              <w:left w:w="100" w:type="dxa"/>
              <w:bottom w:w="100" w:type="dxa"/>
              <w:right w:w="100" w:type="dxa"/>
            </w:tcMar>
          </w:tcPr>
          <w:p w14:paraId="0639AECF" w14:textId="77777777" w:rsidR="004D48B8" w:rsidRPr="0099020E" w:rsidRDefault="004D48B8" w:rsidP="00EF0647">
            <w:pPr>
              <w:widowControl w:val="0"/>
              <w:rPr>
                <w:rFonts w:asciiTheme="majorHAnsi" w:hAnsiTheme="majorHAnsi" w:cstheme="majorHAnsi"/>
                <w:sz w:val="22"/>
                <w:szCs w:val="22"/>
              </w:rPr>
            </w:pPr>
            <w:r w:rsidRPr="0099020E">
              <w:rPr>
                <w:rFonts w:asciiTheme="majorHAnsi" w:hAnsiTheme="majorHAnsi" w:cstheme="majorHAnsi"/>
                <w:sz w:val="22"/>
                <w:szCs w:val="22"/>
              </w:rPr>
              <w:t>___ Yes  ___ No ___ N/A</w:t>
            </w:r>
          </w:p>
        </w:tc>
        <w:tc>
          <w:tcPr>
            <w:tcW w:w="3331" w:type="dxa"/>
            <w:tcBorders>
              <w:bottom w:val="single" w:sz="8" w:space="0" w:color="000000"/>
              <w:right w:val="single" w:sz="8" w:space="0" w:color="000000"/>
            </w:tcBorders>
            <w:shd w:val="clear" w:color="auto" w:fill="auto"/>
            <w:tcMar>
              <w:top w:w="100" w:type="dxa"/>
              <w:left w:w="100" w:type="dxa"/>
              <w:bottom w:w="100" w:type="dxa"/>
              <w:right w:w="100" w:type="dxa"/>
            </w:tcMar>
          </w:tcPr>
          <w:p w14:paraId="6DF3EF46" w14:textId="77777777" w:rsidR="004D48B8" w:rsidRPr="0099020E" w:rsidRDefault="004D48B8" w:rsidP="00EF0647">
            <w:pPr>
              <w:widowControl w:val="0"/>
              <w:rPr>
                <w:rFonts w:asciiTheme="majorHAnsi" w:hAnsiTheme="majorHAnsi" w:cstheme="majorHAnsi"/>
                <w:sz w:val="22"/>
                <w:szCs w:val="22"/>
              </w:rPr>
            </w:pPr>
            <w:r w:rsidRPr="0099020E">
              <w:rPr>
                <w:rFonts w:asciiTheme="majorHAnsi" w:hAnsiTheme="majorHAnsi" w:cstheme="majorHAnsi"/>
                <w:sz w:val="22"/>
                <w:szCs w:val="22"/>
              </w:rPr>
              <w:t xml:space="preserve"> </w:t>
            </w:r>
          </w:p>
        </w:tc>
      </w:tr>
      <w:tr w:rsidR="004D48B8" w:rsidRPr="0099020E" w14:paraId="3BD7AEE6" w14:textId="77777777" w:rsidTr="00EF0647">
        <w:trPr>
          <w:trHeight w:val="20"/>
        </w:trPr>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D6FAFC" w14:textId="77777777" w:rsidR="004D48B8" w:rsidRPr="0099020E" w:rsidRDefault="004D48B8" w:rsidP="00EF0647">
            <w:pPr>
              <w:widowControl w:val="0"/>
              <w:rPr>
                <w:rFonts w:asciiTheme="majorHAnsi" w:hAnsiTheme="majorHAnsi" w:cstheme="majorHAnsi"/>
                <w:sz w:val="22"/>
                <w:szCs w:val="22"/>
              </w:rPr>
            </w:pPr>
            <w:r w:rsidRPr="0099020E">
              <w:rPr>
                <w:rFonts w:asciiTheme="majorHAnsi" w:hAnsiTheme="majorHAnsi" w:cstheme="majorHAnsi"/>
                <w:sz w:val="22"/>
                <w:szCs w:val="22"/>
              </w:rPr>
              <w:t>Clean Water Act Section 404</w:t>
            </w:r>
          </w:p>
        </w:tc>
        <w:tc>
          <w:tcPr>
            <w:tcW w:w="2805" w:type="dxa"/>
            <w:tcBorders>
              <w:bottom w:val="single" w:sz="8" w:space="0" w:color="000000"/>
              <w:right w:val="single" w:sz="8" w:space="0" w:color="000000"/>
            </w:tcBorders>
            <w:shd w:val="clear" w:color="auto" w:fill="auto"/>
            <w:tcMar>
              <w:top w:w="100" w:type="dxa"/>
              <w:left w:w="100" w:type="dxa"/>
              <w:bottom w:w="100" w:type="dxa"/>
              <w:right w:w="100" w:type="dxa"/>
            </w:tcMar>
          </w:tcPr>
          <w:p w14:paraId="7D674E57" w14:textId="77777777" w:rsidR="004D48B8" w:rsidRPr="0099020E" w:rsidRDefault="004D48B8" w:rsidP="00EF0647">
            <w:pPr>
              <w:widowControl w:val="0"/>
              <w:rPr>
                <w:rFonts w:asciiTheme="majorHAnsi" w:hAnsiTheme="majorHAnsi" w:cstheme="majorHAnsi"/>
                <w:sz w:val="22"/>
                <w:szCs w:val="22"/>
              </w:rPr>
            </w:pPr>
            <w:r w:rsidRPr="0099020E">
              <w:rPr>
                <w:rFonts w:asciiTheme="majorHAnsi" w:hAnsiTheme="majorHAnsi" w:cstheme="majorHAnsi"/>
                <w:sz w:val="22"/>
                <w:szCs w:val="22"/>
              </w:rPr>
              <w:t>___ Yes  ___ No ___ N/A</w:t>
            </w:r>
          </w:p>
        </w:tc>
        <w:tc>
          <w:tcPr>
            <w:tcW w:w="3331" w:type="dxa"/>
            <w:tcBorders>
              <w:bottom w:val="single" w:sz="8" w:space="0" w:color="000000"/>
              <w:right w:val="single" w:sz="8" w:space="0" w:color="000000"/>
            </w:tcBorders>
            <w:shd w:val="clear" w:color="auto" w:fill="auto"/>
            <w:tcMar>
              <w:top w:w="100" w:type="dxa"/>
              <w:left w:w="100" w:type="dxa"/>
              <w:bottom w:w="100" w:type="dxa"/>
              <w:right w:w="100" w:type="dxa"/>
            </w:tcMar>
          </w:tcPr>
          <w:p w14:paraId="7F3553AA" w14:textId="77777777" w:rsidR="004D48B8" w:rsidRPr="0099020E" w:rsidRDefault="004D48B8" w:rsidP="00EF0647">
            <w:pPr>
              <w:widowControl w:val="0"/>
              <w:rPr>
                <w:rFonts w:asciiTheme="majorHAnsi" w:hAnsiTheme="majorHAnsi" w:cstheme="majorHAnsi"/>
                <w:sz w:val="22"/>
                <w:szCs w:val="22"/>
              </w:rPr>
            </w:pPr>
            <w:r w:rsidRPr="0099020E">
              <w:rPr>
                <w:rFonts w:asciiTheme="majorHAnsi" w:hAnsiTheme="majorHAnsi" w:cstheme="majorHAnsi"/>
                <w:sz w:val="22"/>
                <w:szCs w:val="22"/>
              </w:rPr>
              <w:t xml:space="preserve"> </w:t>
            </w:r>
          </w:p>
        </w:tc>
      </w:tr>
      <w:tr w:rsidR="004D48B8" w:rsidRPr="0099020E" w14:paraId="3B0A7C5F" w14:textId="77777777" w:rsidTr="00EF0647">
        <w:trPr>
          <w:trHeight w:val="20"/>
        </w:trPr>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5D770F" w14:textId="77777777" w:rsidR="004D48B8" w:rsidRPr="0099020E" w:rsidRDefault="004D48B8" w:rsidP="00EF0647">
            <w:pPr>
              <w:widowControl w:val="0"/>
              <w:rPr>
                <w:rFonts w:asciiTheme="majorHAnsi" w:hAnsiTheme="majorHAnsi" w:cstheme="majorHAnsi"/>
                <w:sz w:val="22"/>
                <w:szCs w:val="22"/>
              </w:rPr>
            </w:pPr>
            <w:r w:rsidRPr="0099020E">
              <w:rPr>
                <w:rFonts w:asciiTheme="majorHAnsi" w:hAnsiTheme="majorHAnsi" w:cstheme="majorHAnsi"/>
                <w:sz w:val="22"/>
                <w:szCs w:val="22"/>
              </w:rPr>
              <w:t>River and Harbors Act Section 10</w:t>
            </w:r>
          </w:p>
        </w:tc>
        <w:tc>
          <w:tcPr>
            <w:tcW w:w="2805" w:type="dxa"/>
            <w:tcBorders>
              <w:bottom w:val="single" w:sz="8" w:space="0" w:color="000000"/>
              <w:right w:val="single" w:sz="8" w:space="0" w:color="000000"/>
            </w:tcBorders>
            <w:shd w:val="clear" w:color="auto" w:fill="auto"/>
            <w:tcMar>
              <w:top w:w="100" w:type="dxa"/>
              <w:left w:w="100" w:type="dxa"/>
              <w:bottom w:w="100" w:type="dxa"/>
              <w:right w:w="100" w:type="dxa"/>
            </w:tcMar>
          </w:tcPr>
          <w:p w14:paraId="08AD5B8F" w14:textId="77777777" w:rsidR="004D48B8" w:rsidRPr="0099020E" w:rsidRDefault="004D48B8" w:rsidP="00EF0647">
            <w:pPr>
              <w:widowControl w:val="0"/>
              <w:rPr>
                <w:rFonts w:asciiTheme="majorHAnsi" w:hAnsiTheme="majorHAnsi" w:cstheme="majorHAnsi"/>
                <w:sz w:val="22"/>
                <w:szCs w:val="22"/>
              </w:rPr>
            </w:pPr>
            <w:r w:rsidRPr="0099020E">
              <w:rPr>
                <w:rFonts w:asciiTheme="majorHAnsi" w:hAnsiTheme="majorHAnsi" w:cstheme="majorHAnsi"/>
                <w:sz w:val="22"/>
                <w:szCs w:val="22"/>
              </w:rPr>
              <w:t xml:space="preserve">___ Yes  ___ No ___ N/A </w:t>
            </w:r>
          </w:p>
        </w:tc>
        <w:tc>
          <w:tcPr>
            <w:tcW w:w="3331" w:type="dxa"/>
            <w:tcBorders>
              <w:bottom w:val="single" w:sz="8" w:space="0" w:color="000000"/>
              <w:right w:val="single" w:sz="8" w:space="0" w:color="000000"/>
            </w:tcBorders>
            <w:shd w:val="clear" w:color="auto" w:fill="auto"/>
            <w:tcMar>
              <w:top w:w="100" w:type="dxa"/>
              <w:left w:w="100" w:type="dxa"/>
              <w:bottom w:w="100" w:type="dxa"/>
              <w:right w:w="100" w:type="dxa"/>
            </w:tcMar>
          </w:tcPr>
          <w:p w14:paraId="7D9E4002" w14:textId="77777777" w:rsidR="004D48B8" w:rsidRPr="0099020E" w:rsidRDefault="004D48B8" w:rsidP="00EF0647">
            <w:pPr>
              <w:widowControl w:val="0"/>
              <w:rPr>
                <w:rFonts w:asciiTheme="majorHAnsi" w:hAnsiTheme="majorHAnsi" w:cstheme="majorHAnsi"/>
                <w:sz w:val="22"/>
                <w:szCs w:val="22"/>
              </w:rPr>
            </w:pPr>
            <w:r w:rsidRPr="0099020E">
              <w:rPr>
                <w:rFonts w:asciiTheme="majorHAnsi" w:hAnsiTheme="majorHAnsi" w:cstheme="majorHAnsi"/>
                <w:sz w:val="22"/>
                <w:szCs w:val="22"/>
              </w:rPr>
              <w:t xml:space="preserve"> </w:t>
            </w:r>
          </w:p>
        </w:tc>
      </w:tr>
      <w:tr w:rsidR="004D48B8" w:rsidRPr="0099020E" w14:paraId="4523D2DC" w14:textId="77777777" w:rsidTr="00EF0647">
        <w:trPr>
          <w:trHeight w:val="20"/>
        </w:trPr>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5214DE" w14:textId="77777777" w:rsidR="004D48B8" w:rsidRPr="0099020E" w:rsidRDefault="004D48B8" w:rsidP="00EF0647">
            <w:pPr>
              <w:widowControl w:val="0"/>
              <w:rPr>
                <w:rFonts w:asciiTheme="majorHAnsi" w:hAnsiTheme="majorHAnsi" w:cstheme="majorHAnsi"/>
                <w:sz w:val="22"/>
                <w:szCs w:val="22"/>
              </w:rPr>
            </w:pPr>
            <w:r w:rsidRPr="0099020E">
              <w:rPr>
                <w:rFonts w:asciiTheme="majorHAnsi" w:hAnsiTheme="majorHAnsi" w:cstheme="majorHAnsi"/>
                <w:sz w:val="22"/>
                <w:szCs w:val="22"/>
              </w:rPr>
              <w:t>Clean Water Act Section 401</w:t>
            </w:r>
          </w:p>
        </w:tc>
        <w:tc>
          <w:tcPr>
            <w:tcW w:w="2805" w:type="dxa"/>
            <w:tcBorders>
              <w:bottom w:val="single" w:sz="8" w:space="0" w:color="000000"/>
              <w:right w:val="single" w:sz="8" w:space="0" w:color="000000"/>
            </w:tcBorders>
            <w:shd w:val="clear" w:color="auto" w:fill="auto"/>
            <w:tcMar>
              <w:top w:w="100" w:type="dxa"/>
              <w:left w:w="100" w:type="dxa"/>
              <w:bottom w:w="100" w:type="dxa"/>
              <w:right w:w="100" w:type="dxa"/>
            </w:tcMar>
          </w:tcPr>
          <w:p w14:paraId="13F73FA6" w14:textId="77777777" w:rsidR="004D48B8" w:rsidRPr="0099020E" w:rsidRDefault="004D48B8" w:rsidP="00EF0647">
            <w:pPr>
              <w:widowControl w:val="0"/>
              <w:rPr>
                <w:rFonts w:asciiTheme="majorHAnsi" w:hAnsiTheme="majorHAnsi" w:cstheme="majorHAnsi"/>
                <w:sz w:val="22"/>
                <w:szCs w:val="22"/>
              </w:rPr>
            </w:pPr>
            <w:r w:rsidRPr="0099020E">
              <w:rPr>
                <w:rFonts w:asciiTheme="majorHAnsi" w:hAnsiTheme="majorHAnsi" w:cstheme="majorHAnsi"/>
                <w:sz w:val="22"/>
                <w:szCs w:val="22"/>
              </w:rPr>
              <w:t xml:space="preserve">___ Yes  ___ No ___ N/A </w:t>
            </w:r>
          </w:p>
        </w:tc>
        <w:tc>
          <w:tcPr>
            <w:tcW w:w="3331" w:type="dxa"/>
            <w:tcBorders>
              <w:bottom w:val="single" w:sz="8" w:space="0" w:color="000000"/>
              <w:right w:val="single" w:sz="8" w:space="0" w:color="000000"/>
            </w:tcBorders>
            <w:shd w:val="clear" w:color="auto" w:fill="auto"/>
            <w:tcMar>
              <w:top w:w="100" w:type="dxa"/>
              <w:left w:w="100" w:type="dxa"/>
              <w:bottom w:w="100" w:type="dxa"/>
              <w:right w:w="100" w:type="dxa"/>
            </w:tcMar>
          </w:tcPr>
          <w:p w14:paraId="0F518339" w14:textId="77777777" w:rsidR="004D48B8" w:rsidRPr="0099020E" w:rsidRDefault="004D48B8" w:rsidP="00EF0647">
            <w:pPr>
              <w:widowControl w:val="0"/>
              <w:rPr>
                <w:rFonts w:asciiTheme="majorHAnsi" w:hAnsiTheme="majorHAnsi" w:cstheme="majorHAnsi"/>
                <w:sz w:val="22"/>
                <w:szCs w:val="22"/>
              </w:rPr>
            </w:pPr>
            <w:r w:rsidRPr="0099020E">
              <w:rPr>
                <w:rFonts w:asciiTheme="majorHAnsi" w:hAnsiTheme="majorHAnsi" w:cstheme="majorHAnsi"/>
                <w:sz w:val="22"/>
                <w:szCs w:val="22"/>
              </w:rPr>
              <w:t xml:space="preserve"> </w:t>
            </w:r>
          </w:p>
        </w:tc>
      </w:tr>
      <w:tr w:rsidR="004D48B8" w:rsidRPr="0099020E" w14:paraId="55412EA1" w14:textId="77777777" w:rsidTr="00EF0647">
        <w:trPr>
          <w:trHeight w:val="20"/>
        </w:trPr>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5D21C2" w14:textId="77777777" w:rsidR="004D48B8" w:rsidRPr="0099020E" w:rsidRDefault="004D48B8" w:rsidP="00EF0647">
            <w:pPr>
              <w:widowControl w:val="0"/>
              <w:rPr>
                <w:rFonts w:asciiTheme="majorHAnsi" w:hAnsiTheme="majorHAnsi" w:cstheme="majorHAnsi"/>
                <w:sz w:val="22"/>
                <w:szCs w:val="22"/>
              </w:rPr>
            </w:pPr>
            <w:r w:rsidRPr="0099020E">
              <w:rPr>
                <w:rFonts w:asciiTheme="majorHAnsi" w:hAnsiTheme="majorHAnsi" w:cstheme="majorHAnsi"/>
                <w:sz w:val="22"/>
                <w:szCs w:val="22"/>
              </w:rPr>
              <w:t>Marine Protection, Research and Sanctuaries Act</w:t>
            </w:r>
          </w:p>
        </w:tc>
        <w:tc>
          <w:tcPr>
            <w:tcW w:w="2805" w:type="dxa"/>
            <w:tcBorders>
              <w:bottom w:val="single" w:sz="8" w:space="0" w:color="000000"/>
              <w:right w:val="single" w:sz="8" w:space="0" w:color="000000"/>
            </w:tcBorders>
            <w:shd w:val="clear" w:color="auto" w:fill="auto"/>
            <w:tcMar>
              <w:top w:w="100" w:type="dxa"/>
              <w:left w:w="100" w:type="dxa"/>
              <w:bottom w:w="100" w:type="dxa"/>
              <w:right w:w="100" w:type="dxa"/>
            </w:tcMar>
          </w:tcPr>
          <w:p w14:paraId="31E4CF2B" w14:textId="77777777" w:rsidR="004D48B8" w:rsidRPr="0099020E" w:rsidRDefault="004D48B8" w:rsidP="00EF0647">
            <w:pPr>
              <w:widowControl w:val="0"/>
              <w:rPr>
                <w:rFonts w:asciiTheme="majorHAnsi" w:hAnsiTheme="majorHAnsi" w:cstheme="majorHAnsi"/>
                <w:sz w:val="22"/>
                <w:szCs w:val="22"/>
              </w:rPr>
            </w:pPr>
            <w:r w:rsidRPr="0099020E">
              <w:rPr>
                <w:rFonts w:asciiTheme="majorHAnsi" w:hAnsiTheme="majorHAnsi" w:cstheme="majorHAnsi"/>
                <w:sz w:val="22"/>
                <w:szCs w:val="22"/>
              </w:rPr>
              <w:t>___ Yes  ___ No ___ N/A</w:t>
            </w:r>
          </w:p>
        </w:tc>
        <w:tc>
          <w:tcPr>
            <w:tcW w:w="3331" w:type="dxa"/>
            <w:tcBorders>
              <w:bottom w:val="single" w:sz="8" w:space="0" w:color="000000"/>
              <w:right w:val="single" w:sz="8" w:space="0" w:color="000000"/>
            </w:tcBorders>
            <w:shd w:val="clear" w:color="auto" w:fill="auto"/>
            <w:tcMar>
              <w:top w:w="100" w:type="dxa"/>
              <w:left w:w="100" w:type="dxa"/>
              <w:bottom w:w="100" w:type="dxa"/>
              <w:right w:w="100" w:type="dxa"/>
            </w:tcMar>
          </w:tcPr>
          <w:p w14:paraId="31EC673C" w14:textId="77777777" w:rsidR="004D48B8" w:rsidRPr="0099020E" w:rsidRDefault="004D48B8" w:rsidP="00EF0647">
            <w:pPr>
              <w:widowControl w:val="0"/>
              <w:rPr>
                <w:rFonts w:asciiTheme="majorHAnsi" w:hAnsiTheme="majorHAnsi" w:cstheme="majorHAnsi"/>
                <w:sz w:val="22"/>
                <w:szCs w:val="22"/>
              </w:rPr>
            </w:pPr>
            <w:r w:rsidRPr="0099020E">
              <w:rPr>
                <w:rFonts w:asciiTheme="majorHAnsi" w:hAnsiTheme="majorHAnsi" w:cstheme="majorHAnsi"/>
                <w:sz w:val="22"/>
                <w:szCs w:val="22"/>
              </w:rPr>
              <w:t xml:space="preserve"> </w:t>
            </w:r>
          </w:p>
        </w:tc>
      </w:tr>
      <w:tr w:rsidR="004D48B8" w:rsidRPr="0099020E" w14:paraId="008AAB41" w14:textId="77777777" w:rsidTr="00EF0647">
        <w:trPr>
          <w:trHeight w:val="20"/>
        </w:trPr>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A6BB6B" w14:textId="77777777" w:rsidR="004D48B8" w:rsidRPr="0099020E" w:rsidRDefault="004D48B8" w:rsidP="00EF0647">
            <w:pPr>
              <w:widowControl w:val="0"/>
              <w:rPr>
                <w:rFonts w:asciiTheme="majorHAnsi" w:hAnsiTheme="majorHAnsi" w:cstheme="majorHAnsi"/>
                <w:sz w:val="22"/>
                <w:szCs w:val="22"/>
              </w:rPr>
            </w:pPr>
            <w:r w:rsidRPr="0099020E">
              <w:rPr>
                <w:rFonts w:asciiTheme="majorHAnsi" w:hAnsiTheme="majorHAnsi" w:cstheme="majorHAnsi"/>
                <w:sz w:val="22"/>
                <w:szCs w:val="22"/>
              </w:rPr>
              <w:t>Marine Mammal Protection Act</w:t>
            </w:r>
          </w:p>
        </w:tc>
        <w:tc>
          <w:tcPr>
            <w:tcW w:w="2805" w:type="dxa"/>
            <w:tcBorders>
              <w:bottom w:val="single" w:sz="8" w:space="0" w:color="000000"/>
              <w:right w:val="single" w:sz="8" w:space="0" w:color="000000"/>
            </w:tcBorders>
            <w:shd w:val="clear" w:color="auto" w:fill="auto"/>
            <w:tcMar>
              <w:top w:w="100" w:type="dxa"/>
              <w:left w:w="100" w:type="dxa"/>
              <w:bottom w:w="100" w:type="dxa"/>
              <w:right w:w="100" w:type="dxa"/>
            </w:tcMar>
          </w:tcPr>
          <w:p w14:paraId="5770C50C" w14:textId="77777777" w:rsidR="004D48B8" w:rsidRPr="0099020E" w:rsidRDefault="004D48B8" w:rsidP="00EF0647">
            <w:pPr>
              <w:widowControl w:val="0"/>
              <w:rPr>
                <w:rFonts w:asciiTheme="majorHAnsi" w:hAnsiTheme="majorHAnsi" w:cstheme="majorHAnsi"/>
                <w:sz w:val="22"/>
                <w:szCs w:val="22"/>
              </w:rPr>
            </w:pPr>
            <w:r w:rsidRPr="0099020E">
              <w:rPr>
                <w:rFonts w:asciiTheme="majorHAnsi" w:hAnsiTheme="majorHAnsi" w:cstheme="majorHAnsi"/>
                <w:sz w:val="22"/>
                <w:szCs w:val="22"/>
              </w:rPr>
              <w:t>___ Yes  ___ No ___ N/A</w:t>
            </w:r>
          </w:p>
        </w:tc>
        <w:tc>
          <w:tcPr>
            <w:tcW w:w="3331" w:type="dxa"/>
            <w:tcBorders>
              <w:bottom w:val="single" w:sz="8" w:space="0" w:color="000000"/>
              <w:right w:val="single" w:sz="8" w:space="0" w:color="000000"/>
            </w:tcBorders>
            <w:shd w:val="clear" w:color="auto" w:fill="auto"/>
            <w:tcMar>
              <w:top w:w="100" w:type="dxa"/>
              <w:left w:w="100" w:type="dxa"/>
              <w:bottom w:w="100" w:type="dxa"/>
              <w:right w:w="100" w:type="dxa"/>
            </w:tcMar>
          </w:tcPr>
          <w:p w14:paraId="1C443AA6" w14:textId="77777777" w:rsidR="004D48B8" w:rsidRPr="0099020E" w:rsidRDefault="004D48B8" w:rsidP="00EF0647">
            <w:pPr>
              <w:widowControl w:val="0"/>
              <w:rPr>
                <w:rFonts w:asciiTheme="majorHAnsi" w:hAnsiTheme="majorHAnsi" w:cstheme="majorHAnsi"/>
                <w:sz w:val="22"/>
                <w:szCs w:val="22"/>
              </w:rPr>
            </w:pPr>
            <w:r w:rsidRPr="0099020E">
              <w:rPr>
                <w:rFonts w:asciiTheme="majorHAnsi" w:hAnsiTheme="majorHAnsi" w:cstheme="majorHAnsi"/>
                <w:sz w:val="22"/>
                <w:szCs w:val="22"/>
              </w:rPr>
              <w:t xml:space="preserve"> </w:t>
            </w:r>
          </w:p>
        </w:tc>
      </w:tr>
      <w:tr w:rsidR="004D48B8" w:rsidRPr="0099020E" w14:paraId="1CCE5522" w14:textId="77777777" w:rsidTr="00EF0647">
        <w:trPr>
          <w:trHeight w:val="20"/>
        </w:trPr>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D891E3" w14:textId="77777777" w:rsidR="004D48B8" w:rsidRPr="0099020E" w:rsidRDefault="004D48B8" w:rsidP="00EF0647">
            <w:pPr>
              <w:widowControl w:val="0"/>
              <w:rPr>
                <w:rFonts w:asciiTheme="majorHAnsi" w:hAnsiTheme="majorHAnsi" w:cstheme="majorHAnsi"/>
                <w:sz w:val="22"/>
                <w:szCs w:val="22"/>
              </w:rPr>
            </w:pPr>
            <w:r w:rsidRPr="0099020E">
              <w:rPr>
                <w:rFonts w:asciiTheme="majorHAnsi" w:hAnsiTheme="majorHAnsi" w:cstheme="majorHAnsi"/>
                <w:sz w:val="22"/>
                <w:szCs w:val="22"/>
              </w:rPr>
              <w:t>National Marine Sanctuaries Act</w:t>
            </w:r>
          </w:p>
        </w:tc>
        <w:tc>
          <w:tcPr>
            <w:tcW w:w="2805" w:type="dxa"/>
            <w:tcBorders>
              <w:bottom w:val="single" w:sz="8" w:space="0" w:color="000000"/>
              <w:right w:val="single" w:sz="8" w:space="0" w:color="000000"/>
            </w:tcBorders>
            <w:shd w:val="clear" w:color="auto" w:fill="auto"/>
            <w:tcMar>
              <w:top w:w="100" w:type="dxa"/>
              <w:left w:w="100" w:type="dxa"/>
              <w:bottom w:w="100" w:type="dxa"/>
              <w:right w:w="100" w:type="dxa"/>
            </w:tcMar>
          </w:tcPr>
          <w:p w14:paraId="296190ED" w14:textId="77777777" w:rsidR="004D48B8" w:rsidRPr="0099020E" w:rsidRDefault="004D48B8" w:rsidP="00EF0647">
            <w:pPr>
              <w:widowControl w:val="0"/>
              <w:rPr>
                <w:rFonts w:asciiTheme="majorHAnsi" w:hAnsiTheme="majorHAnsi" w:cstheme="majorHAnsi"/>
                <w:sz w:val="22"/>
                <w:szCs w:val="22"/>
              </w:rPr>
            </w:pPr>
            <w:r w:rsidRPr="0099020E">
              <w:rPr>
                <w:rFonts w:asciiTheme="majorHAnsi" w:hAnsiTheme="majorHAnsi" w:cstheme="majorHAnsi"/>
                <w:sz w:val="22"/>
                <w:szCs w:val="22"/>
              </w:rPr>
              <w:t xml:space="preserve">___ Yes  ___ No ___ N/A </w:t>
            </w:r>
          </w:p>
        </w:tc>
        <w:tc>
          <w:tcPr>
            <w:tcW w:w="3331" w:type="dxa"/>
            <w:tcBorders>
              <w:bottom w:val="single" w:sz="8" w:space="0" w:color="000000"/>
              <w:right w:val="single" w:sz="8" w:space="0" w:color="000000"/>
            </w:tcBorders>
            <w:shd w:val="clear" w:color="auto" w:fill="auto"/>
            <w:tcMar>
              <w:top w:w="100" w:type="dxa"/>
              <w:left w:w="100" w:type="dxa"/>
              <w:bottom w:w="100" w:type="dxa"/>
              <w:right w:w="100" w:type="dxa"/>
            </w:tcMar>
          </w:tcPr>
          <w:p w14:paraId="1F01A2C6" w14:textId="77777777" w:rsidR="004D48B8" w:rsidRPr="0099020E" w:rsidRDefault="004D48B8" w:rsidP="00EF0647">
            <w:pPr>
              <w:widowControl w:val="0"/>
              <w:rPr>
                <w:rFonts w:asciiTheme="majorHAnsi" w:hAnsiTheme="majorHAnsi" w:cstheme="majorHAnsi"/>
                <w:sz w:val="22"/>
                <w:szCs w:val="22"/>
              </w:rPr>
            </w:pPr>
            <w:r w:rsidRPr="0099020E">
              <w:rPr>
                <w:rFonts w:asciiTheme="majorHAnsi" w:hAnsiTheme="majorHAnsi" w:cstheme="majorHAnsi"/>
                <w:sz w:val="22"/>
                <w:szCs w:val="22"/>
              </w:rPr>
              <w:t xml:space="preserve"> </w:t>
            </w:r>
          </w:p>
        </w:tc>
      </w:tr>
      <w:tr w:rsidR="004D48B8" w:rsidRPr="0099020E" w14:paraId="53414B48" w14:textId="77777777" w:rsidTr="00EF0647">
        <w:trPr>
          <w:trHeight w:val="20"/>
        </w:trPr>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A4AC9B" w14:textId="77777777" w:rsidR="004D48B8" w:rsidRPr="0099020E" w:rsidRDefault="004D48B8" w:rsidP="00EF0647">
            <w:pPr>
              <w:widowControl w:val="0"/>
              <w:rPr>
                <w:rFonts w:asciiTheme="majorHAnsi" w:hAnsiTheme="majorHAnsi" w:cstheme="majorHAnsi"/>
                <w:sz w:val="22"/>
                <w:szCs w:val="22"/>
              </w:rPr>
            </w:pPr>
            <w:r w:rsidRPr="0099020E">
              <w:rPr>
                <w:rFonts w:asciiTheme="majorHAnsi" w:hAnsiTheme="majorHAnsi" w:cstheme="majorHAnsi"/>
                <w:sz w:val="22"/>
                <w:szCs w:val="22"/>
              </w:rPr>
              <w:t>Migratory Bird Treaty Act</w:t>
            </w:r>
          </w:p>
        </w:tc>
        <w:tc>
          <w:tcPr>
            <w:tcW w:w="2805" w:type="dxa"/>
            <w:tcBorders>
              <w:bottom w:val="single" w:sz="8" w:space="0" w:color="000000"/>
              <w:right w:val="single" w:sz="8" w:space="0" w:color="000000"/>
            </w:tcBorders>
            <w:shd w:val="clear" w:color="auto" w:fill="auto"/>
            <w:tcMar>
              <w:top w:w="100" w:type="dxa"/>
              <w:left w:w="100" w:type="dxa"/>
              <w:bottom w:w="100" w:type="dxa"/>
              <w:right w:w="100" w:type="dxa"/>
            </w:tcMar>
          </w:tcPr>
          <w:p w14:paraId="727E7313" w14:textId="77777777" w:rsidR="004D48B8" w:rsidRPr="0099020E" w:rsidRDefault="004D48B8" w:rsidP="00EF0647">
            <w:pPr>
              <w:widowControl w:val="0"/>
              <w:rPr>
                <w:rFonts w:asciiTheme="majorHAnsi" w:hAnsiTheme="majorHAnsi" w:cstheme="majorHAnsi"/>
                <w:sz w:val="22"/>
                <w:szCs w:val="22"/>
              </w:rPr>
            </w:pPr>
            <w:r w:rsidRPr="0099020E">
              <w:rPr>
                <w:rFonts w:asciiTheme="majorHAnsi" w:hAnsiTheme="majorHAnsi" w:cstheme="majorHAnsi"/>
                <w:sz w:val="22"/>
                <w:szCs w:val="22"/>
              </w:rPr>
              <w:t>___ Yes  ___ No ___ N/A</w:t>
            </w:r>
          </w:p>
        </w:tc>
        <w:tc>
          <w:tcPr>
            <w:tcW w:w="3331" w:type="dxa"/>
            <w:tcBorders>
              <w:bottom w:val="single" w:sz="8" w:space="0" w:color="000000"/>
              <w:right w:val="single" w:sz="8" w:space="0" w:color="000000"/>
            </w:tcBorders>
            <w:shd w:val="clear" w:color="auto" w:fill="auto"/>
            <w:tcMar>
              <w:top w:w="100" w:type="dxa"/>
              <w:left w:w="100" w:type="dxa"/>
              <w:bottom w:w="100" w:type="dxa"/>
              <w:right w:w="100" w:type="dxa"/>
            </w:tcMar>
          </w:tcPr>
          <w:p w14:paraId="781185A7" w14:textId="77777777" w:rsidR="004D48B8" w:rsidRPr="0099020E" w:rsidRDefault="004D48B8" w:rsidP="00EF0647">
            <w:pPr>
              <w:widowControl w:val="0"/>
              <w:rPr>
                <w:rFonts w:asciiTheme="majorHAnsi" w:hAnsiTheme="majorHAnsi" w:cstheme="majorHAnsi"/>
                <w:sz w:val="22"/>
                <w:szCs w:val="22"/>
              </w:rPr>
            </w:pPr>
            <w:r w:rsidRPr="0099020E">
              <w:rPr>
                <w:rFonts w:asciiTheme="majorHAnsi" w:hAnsiTheme="majorHAnsi" w:cstheme="majorHAnsi"/>
                <w:sz w:val="22"/>
                <w:szCs w:val="22"/>
              </w:rPr>
              <w:t xml:space="preserve"> </w:t>
            </w:r>
          </w:p>
        </w:tc>
      </w:tr>
      <w:tr w:rsidR="004D48B8" w:rsidRPr="0099020E" w14:paraId="6026BF0B" w14:textId="77777777" w:rsidTr="00EF0647">
        <w:trPr>
          <w:trHeight w:val="20"/>
        </w:trPr>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F1ED7D" w14:textId="77777777" w:rsidR="004D48B8" w:rsidRPr="0099020E" w:rsidRDefault="004D48B8" w:rsidP="00EF0647">
            <w:pPr>
              <w:widowControl w:val="0"/>
              <w:rPr>
                <w:rFonts w:asciiTheme="majorHAnsi" w:hAnsiTheme="majorHAnsi" w:cstheme="majorHAnsi"/>
                <w:sz w:val="22"/>
                <w:szCs w:val="22"/>
              </w:rPr>
            </w:pPr>
            <w:r w:rsidRPr="0099020E">
              <w:rPr>
                <w:rFonts w:asciiTheme="majorHAnsi" w:hAnsiTheme="majorHAnsi" w:cstheme="majorHAnsi"/>
                <w:sz w:val="22"/>
                <w:szCs w:val="22"/>
              </w:rPr>
              <w:t>Bald and Golden Eagle Protection Act</w:t>
            </w:r>
          </w:p>
        </w:tc>
        <w:tc>
          <w:tcPr>
            <w:tcW w:w="2805" w:type="dxa"/>
            <w:tcBorders>
              <w:bottom w:val="single" w:sz="8" w:space="0" w:color="000000"/>
              <w:right w:val="single" w:sz="8" w:space="0" w:color="000000"/>
            </w:tcBorders>
            <w:shd w:val="clear" w:color="auto" w:fill="auto"/>
            <w:tcMar>
              <w:top w:w="100" w:type="dxa"/>
              <w:left w:w="100" w:type="dxa"/>
              <w:bottom w:w="100" w:type="dxa"/>
              <w:right w:w="100" w:type="dxa"/>
            </w:tcMar>
          </w:tcPr>
          <w:p w14:paraId="7E309033" w14:textId="77777777" w:rsidR="004D48B8" w:rsidRPr="0099020E" w:rsidRDefault="004D48B8" w:rsidP="00EF0647">
            <w:pPr>
              <w:widowControl w:val="0"/>
              <w:rPr>
                <w:rFonts w:asciiTheme="majorHAnsi" w:hAnsiTheme="majorHAnsi" w:cstheme="majorHAnsi"/>
                <w:sz w:val="22"/>
                <w:szCs w:val="22"/>
              </w:rPr>
            </w:pPr>
            <w:r w:rsidRPr="0099020E">
              <w:rPr>
                <w:rFonts w:asciiTheme="majorHAnsi" w:hAnsiTheme="majorHAnsi" w:cstheme="majorHAnsi"/>
                <w:sz w:val="22"/>
                <w:szCs w:val="22"/>
              </w:rPr>
              <w:t>___ Yes  ___ No ___ N/A</w:t>
            </w:r>
          </w:p>
        </w:tc>
        <w:tc>
          <w:tcPr>
            <w:tcW w:w="3331" w:type="dxa"/>
            <w:tcBorders>
              <w:bottom w:val="single" w:sz="8" w:space="0" w:color="000000"/>
              <w:right w:val="single" w:sz="8" w:space="0" w:color="000000"/>
            </w:tcBorders>
            <w:shd w:val="clear" w:color="auto" w:fill="auto"/>
            <w:tcMar>
              <w:top w:w="100" w:type="dxa"/>
              <w:left w:w="100" w:type="dxa"/>
              <w:bottom w:w="100" w:type="dxa"/>
              <w:right w:w="100" w:type="dxa"/>
            </w:tcMar>
          </w:tcPr>
          <w:p w14:paraId="2818F2C9" w14:textId="77777777" w:rsidR="004D48B8" w:rsidRPr="0099020E" w:rsidRDefault="004D48B8" w:rsidP="00EF0647">
            <w:pPr>
              <w:widowControl w:val="0"/>
              <w:rPr>
                <w:rFonts w:asciiTheme="majorHAnsi" w:hAnsiTheme="majorHAnsi" w:cstheme="majorHAnsi"/>
                <w:sz w:val="22"/>
                <w:szCs w:val="22"/>
              </w:rPr>
            </w:pPr>
            <w:r w:rsidRPr="0099020E">
              <w:rPr>
                <w:rFonts w:asciiTheme="majorHAnsi" w:hAnsiTheme="majorHAnsi" w:cstheme="majorHAnsi"/>
                <w:sz w:val="22"/>
                <w:szCs w:val="22"/>
              </w:rPr>
              <w:t xml:space="preserve"> </w:t>
            </w:r>
          </w:p>
        </w:tc>
      </w:tr>
      <w:tr w:rsidR="004D48B8" w:rsidRPr="0099020E" w14:paraId="4E87E5ED" w14:textId="77777777" w:rsidTr="00EF0647">
        <w:trPr>
          <w:trHeight w:val="20"/>
        </w:trPr>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7BE169" w14:textId="77777777" w:rsidR="004D48B8" w:rsidRPr="0099020E" w:rsidRDefault="004D48B8" w:rsidP="00EF0647">
            <w:pPr>
              <w:widowControl w:val="0"/>
              <w:rPr>
                <w:rFonts w:asciiTheme="majorHAnsi" w:hAnsiTheme="majorHAnsi" w:cstheme="majorHAnsi"/>
                <w:sz w:val="22"/>
                <w:szCs w:val="22"/>
              </w:rPr>
            </w:pPr>
            <w:r w:rsidRPr="0099020E">
              <w:rPr>
                <w:rFonts w:asciiTheme="majorHAnsi" w:hAnsiTheme="majorHAnsi" w:cstheme="majorHAnsi"/>
                <w:sz w:val="22"/>
                <w:szCs w:val="22"/>
              </w:rPr>
              <w:t>Clean Air Act</w:t>
            </w:r>
          </w:p>
        </w:tc>
        <w:tc>
          <w:tcPr>
            <w:tcW w:w="2805" w:type="dxa"/>
            <w:tcBorders>
              <w:bottom w:val="single" w:sz="8" w:space="0" w:color="000000"/>
              <w:right w:val="single" w:sz="8" w:space="0" w:color="000000"/>
            </w:tcBorders>
            <w:shd w:val="clear" w:color="auto" w:fill="auto"/>
            <w:tcMar>
              <w:top w:w="100" w:type="dxa"/>
              <w:left w:w="100" w:type="dxa"/>
              <w:bottom w:w="100" w:type="dxa"/>
              <w:right w:w="100" w:type="dxa"/>
            </w:tcMar>
          </w:tcPr>
          <w:p w14:paraId="30835FDF" w14:textId="77777777" w:rsidR="004D48B8" w:rsidRPr="0099020E" w:rsidRDefault="004D48B8" w:rsidP="00EF0647">
            <w:pPr>
              <w:widowControl w:val="0"/>
              <w:rPr>
                <w:rFonts w:asciiTheme="majorHAnsi" w:hAnsiTheme="majorHAnsi" w:cstheme="majorHAnsi"/>
                <w:sz w:val="22"/>
                <w:szCs w:val="22"/>
              </w:rPr>
            </w:pPr>
            <w:r w:rsidRPr="0099020E">
              <w:rPr>
                <w:rFonts w:asciiTheme="majorHAnsi" w:hAnsiTheme="majorHAnsi" w:cstheme="majorHAnsi"/>
                <w:sz w:val="22"/>
                <w:szCs w:val="22"/>
              </w:rPr>
              <w:t xml:space="preserve">___ Yes  ___ No ___ N/A </w:t>
            </w:r>
          </w:p>
        </w:tc>
        <w:tc>
          <w:tcPr>
            <w:tcW w:w="3331" w:type="dxa"/>
            <w:tcBorders>
              <w:bottom w:val="single" w:sz="8" w:space="0" w:color="000000"/>
              <w:right w:val="single" w:sz="8" w:space="0" w:color="000000"/>
            </w:tcBorders>
            <w:shd w:val="clear" w:color="auto" w:fill="auto"/>
            <w:tcMar>
              <w:top w:w="100" w:type="dxa"/>
              <w:left w:w="100" w:type="dxa"/>
              <w:bottom w:w="100" w:type="dxa"/>
              <w:right w:w="100" w:type="dxa"/>
            </w:tcMar>
          </w:tcPr>
          <w:p w14:paraId="3B01C8FA" w14:textId="77777777" w:rsidR="004D48B8" w:rsidRPr="0099020E" w:rsidRDefault="004D48B8" w:rsidP="00EF0647">
            <w:pPr>
              <w:widowControl w:val="0"/>
              <w:rPr>
                <w:rFonts w:asciiTheme="majorHAnsi" w:hAnsiTheme="majorHAnsi" w:cstheme="majorHAnsi"/>
                <w:sz w:val="22"/>
                <w:szCs w:val="22"/>
              </w:rPr>
            </w:pPr>
            <w:r w:rsidRPr="0099020E">
              <w:rPr>
                <w:rFonts w:asciiTheme="majorHAnsi" w:hAnsiTheme="majorHAnsi" w:cstheme="majorHAnsi"/>
                <w:sz w:val="22"/>
                <w:szCs w:val="22"/>
              </w:rPr>
              <w:t xml:space="preserve"> </w:t>
            </w:r>
          </w:p>
        </w:tc>
      </w:tr>
      <w:tr w:rsidR="004D48B8" w:rsidRPr="0099020E" w14:paraId="3AEFFD6C" w14:textId="77777777" w:rsidTr="00EF0647">
        <w:trPr>
          <w:trHeight w:val="20"/>
        </w:trPr>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8C9D66" w14:textId="77777777" w:rsidR="004D48B8" w:rsidRPr="0099020E" w:rsidRDefault="004D48B8" w:rsidP="00EF0647">
            <w:pPr>
              <w:widowControl w:val="0"/>
              <w:rPr>
                <w:rFonts w:asciiTheme="majorHAnsi" w:hAnsiTheme="majorHAnsi" w:cstheme="majorHAnsi"/>
                <w:sz w:val="22"/>
                <w:szCs w:val="22"/>
              </w:rPr>
            </w:pPr>
            <w:r w:rsidRPr="0099020E">
              <w:rPr>
                <w:rFonts w:asciiTheme="majorHAnsi" w:hAnsiTheme="majorHAnsi" w:cstheme="majorHAnsi"/>
                <w:sz w:val="22"/>
                <w:szCs w:val="22"/>
              </w:rPr>
              <w:t>Other application environmental laws or regulations</w:t>
            </w:r>
          </w:p>
        </w:tc>
        <w:tc>
          <w:tcPr>
            <w:tcW w:w="2805" w:type="dxa"/>
            <w:tcBorders>
              <w:bottom w:val="single" w:sz="8" w:space="0" w:color="000000"/>
              <w:right w:val="single" w:sz="8" w:space="0" w:color="000000"/>
            </w:tcBorders>
            <w:shd w:val="clear" w:color="auto" w:fill="auto"/>
            <w:tcMar>
              <w:top w:w="100" w:type="dxa"/>
              <w:left w:w="100" w:type="dxa"/>
              <w:bottom w:w="100" w:type="dxa"/>
              <w:right w:w="100" w:type="dxa"/>
            </w:tcMar>
          </w:tcPr>
          <w:p w14:paraId="037F25E7" w14:textId="77777777" w:rsidR="004D48B8" w:rsidRPr="0099020E" w:rsidRDefault="004D48B8" w:rsidP="00EF0647">
            <w:pPr>
              <w:widowControl w:val="0"/>
              <w:rPr>
                <w:rFonts w:asciiTheme="majorHAnsi" w:hAnsiTheme="majorHAnsi" w:cstheme="majorHAnsi"/>
                <w:sz w:val="22"/>
                <w:szCs w:val="22"/>
              </w:rPr>
            </w:pPr>
            <w:r w:rsidRPr="0099020E">
              <w:rPr>
                <w:rFonts w:asciiTheme="majorHAnsi" w:hAnsiTheme="majorHAnsi" w:cstheme="majorHAnsi"/>
                <w:sz w:val="22"/>
                <w:szCs w:val="22"/>
              </w:rPr>
              <w:t xml:space="preserve">___ Yes  ___ No ___ N/A </w:t>
            </w:r>
          </w:p>
        </w:tc>
        <w:tc>
          <w:tcPr>
            <w:tcW w:w="3331" w:type="dxa"/>
            <w:tcBorders>
              <w:bottom w:val="single" w:sz="8" w:space="0" w:color="000000"/>
              <w:right w:val="single" w:sz="8" w:space="0" w:color="000000"/>
            </w:tcBorders>
            <w:shd w:val="clear" w:color="auto" w:fill="auto"/>
            <w:tcMar>
              <w:top w:w="100" w:type="dxa"/>
              <w:left w:w="100" w:type="dxa"/>
              <w:bottom w:w="100" w:type="dxa"/>
              <w:right w:w="100" w:type="dxa"/>
            </w:tcMar>
          </w:tcPr>
          <w:p w14:paraId="3FDDCC36" w14:textId="77777777" w:rsidR="004D48B8" w:rsidRPr="0099020E" w:rsidRDefault="004D48B8" w:rsidP="00EF0647">
            <w:pPr>
              <w:widowControl w:val="0"/>
              <w:rPr>
                <w:rFonts w:asciiTheme="majorHAnsi" w:hAnsiTheme="majorHAnsi" w:cstheme="majorHAnsi"/>
                <w:sz w:val="22"/>
                <w:szCs w:val="22"/>
              </w:rPr>
            </w:pPr>
            <w:r w:rsidRPr="0099020E">
              <w:rPr>
                <w:rFonts w:asciiTheme="majorHAnsi" w:hAnsiTheme="majorHAnsi" w:cstheme="majorHAnsi"/>
                <w:sz w:val="22"/>
                <w:szCs w:val="22"/>
              </w:rPr>
              <w:t xml:space="preserve"> </w:t>
            </w:r>
          </w:p>
        </w:tc>
      </w:tr>
    </w:tbl>
    <w:p w14:paraId="74F438C8" w14:textId="77777777" w:rsidR="008604BC" w:rsidRPr="004D48B8" w:rsidRDefault="008604BC">
      <w:pPr>
        <w:rPr>
          <w:rFonts w:ascii="Calibri" w:eastAsia="Calibri" w:hAnsi="Calibri" w:cs="Calibri"/>
          <w:i/>
          <w:sz w:val="22"/>
          <w:szCs w:val="22"/>
        </w:rPr>
      </w:pPr>
    </w:p>
    <w:sectPr w:rsidR="008604BC" w:rsidRPr="004D48B8">
      <w:headerReference w:type="default" r:id="rId23"/>
      <w:footerReference w:type="default" r:id="rId24"/>
      <w:pgSz w:w="12240" w:h="15840"/>
      <w:pgMar w:top="1080" w:right="1080" w:bottom="1080" w:left="1080"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7FC043" w14:textId="77777777" w:rsidR="00BD29B1" w:rsidRDefault="00BD29B1">
      <w:r>
        <w:separator/>
      </w:r>
    </w:p>
  </w:endnote>
  <w:endnote w:type="continuationSeparator" w:id="0">
    <w:p w14:paraId="7C922725" w14:textId="77777777" w:rsidR="00BD29B1" w:rsidRDefault="00BD2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11515522"/>
      <w:docPartObj>
        <w:docPartGallery w:val="Page Numbers (Bottom of Page)"/>
        <w:docPartUnique/>
      </w:docPartObj>
    </w:sdtPr>
    <w:sdtEndPr>
      <w:rPr>
        <w:rStyle w:val="PageNumber"/>
      </w:rPr>
    </w:sdtEndPr>
    <w:sdtContent>
      <w:p w14:paraId="4775876D" w14:textId="61C93630" w:rsidR="00957FFB" w:rsidRDefault="00957FFB" w:rsidP="009809A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0883535" w14:textId="761CBC6D" w:rsidR="00957FFB" w:rsidRDefault="00957FFB" w:rsidP="009809AA">
    <w:pPr>
      <w:pBdr>
        <w:top w:val="nil"/>
        <w:left w:val="nil"/>
        <w:bottom w:val="nil"/>
        <w:right w:val="nil"/>
        <w:between w:val="nil"/>
      </w:pBdr>
      <w:tabs>
        <w:tab w:val="center" w:pos="4680"/>
        <w:tab w:val="right" w:pos="9360"/>
      </w:tabs>
      <w:ind w:right="360"/>
      <w:jc w:val="right"/>
      <w:rPr>
        <w:color w:val="000000"/>
      </w:rPr>
    </w:pPr>
  </w:p>
  <w:p w14:paraId="246DE428" w14:textId="77777777" w:rsidR="00957FFB" w:rsidRDefault="00957FFB">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D76AE" w14:textId="77777777" w:rsidR="00781416" w:rsidRPr="00781416" w:rsidRDefault="00781416" w:rsidP="009809AA">
    <w:pPr>
      <w:pStyle w:val="Footer"/>
      <w:framePr w:wrap="none" w:vAnchor="text" w:hAnchor="margin" w:xAlign="right" w:y="1"/>
      <w:rPr>
        <w:rStyle w:val="PageNumber"/>
      </w:rPr>
    </w:pPr>
  </w:p>
  <w:p w14:paraId="21216546" w14:textId="77777777" w:rsidR="00781416" w:rsidRPr="00781416" w:rsidRDefault="00781416" w:rsidP="009809AA">
    <w:pPr>
      <w:pStyle w:val="Footer"/>
      <w:framePr w:wrap="none" w:vAnchor="text" w:hAnchor="margin" w:xAlign="right" w:y="1"/>
      <w:rPr>
        <w:rStyle w:val="PageNumber"/>
      </w:rPr>
    </w:pPr>
  </w:p>
  <w:p w14:paraId="6F9DDECA" w14:textId="77777777" w:rsidR="00781416" w:rsidRDefault="00781416" w:rsidP="009809AA">
    <w:pPr>
      <w:pStyle w:val="Footer"/>
      <w:framePr w:wrap="none" w:vAnchor="text" w:hAnchor="margin" w:xAlign="right" w:y="1"/>
      <w:rPr>
        <w:rStyle w:val="PageNumber"/>
      </w:rPr>
    </w:pPr>
  </w:p>
  <w:sdt>
    <w:sdtPr>
      <w:rPr>
        <w:rStyle w:val="PageNumber"/>
      </w:rPr>
      <w:id w:val="-1169949938"/>
      <w:docPartObj>
        <w:docPartGallery w:val="Page Numbers (Bottom of Page)"/>
        <w:docPartUnique/>
      </w:docPartObj>
    </w:sdtPr>
    <w:sdtEndPr>
      <w:rPr>
        <w:rStyle w:val="PageNumber"/>
      </w:rPr>
    </w:sdtEndPr>
    <w:sdtContent>
      <w:p w14:paraId="2335FBC5" w14:textId="4BEC6D73" w:rsidR="00957FFB" w:rsidRDefault="00781416" w:rsidP="00781416">
        <w:pPr>
          <w:pStyle w:val="Footer"/>
          <w:framePr w:wrap="none" w:vAnchor="text" w:hAnchor="margin" w:xAlign="right" w:y="1"/>
          <w:jc w:val="right"/>
          <w:rPr>
            <w:rStyle w:val="PageNumber"/>
          </w:rPr>
        </w:pPr>
        <w:r>
          <w:rPr>
            <w:rStyle w:val="PageNumber"/>
          </w:rPr>
          <w:t xml:space="preserve"> </w:t>
        </w:r>
        <w:r w:rsidR="00957FFB">
          <w:rPr>
            <w:rStyle w:val="PageNumber"/>
          </w:rPr>
          <w:fldChar w:fldCharType="begin"/>
        </w:r>
        <w:r w:rsidR="00957FFB">
          <w:rPr>
            <w:rStyle w:val="PageNumber"/>
          </w:rPr>
          <w:instrText xml:space="preserve"> PAGE </w:instrText>
        </w:r>
        <w:r w:rsidR="00957FFB">
          <w:rPr>
            <w:rStyle w:val="PageNumber"/>
          </w:rPr>
          <w:fldChar w:fldCharType="separate"/>
        </w:r>
        <w:r w:rsidR="00957FFB">
          <w:rPr>
            <w:rStyle w:val="PageNumber"/>
            <w:noProof/>
          </w:rPr>
          <w:t>5</w:t>
        </w:r>
        <w:r w:rsidR="00957FFB">
          <w:rPr>
            <w:rStyle w:val="PageNumber"/>
          </w:rPr>
          <w:fldChar w:fldCharType="end"/>
        </w:r>
        <w:r>
          <w:rPr>
            <w:rStyle w:val="PageNumber"/>
          </w:rPr>
          <w:t xml:space="preserve"> | V.2.</w:t>
        </w:r>
        <w:r w:rsidRPr="00781416">
          <w:t xml:space="preserve"> </w:t>
        </w:r>
        <w:r>
          <w:t>April, 26 2024</w:t>
        </w:r>
      </w:p>
    </w:sdtContent>
  </w:sdt>
  <w:p w14:paraId="7B857A16" w14:textId="46A38307" w:rsidR="00957FFB" w:rsidRDefault="00957FFB">
    <w:pPr>
      <w:ind w:right="360"/>
      <w:rPr>
        <w:rFonts w:ascii="Calibri" w:eastAsia="Calibri" w:hAnsi="Calibri" w:cs="Calibri"/>
      </w:rPr>
    </w:pPr>
    <w:r>
      <w:rPr>
        <w:rFonts w:ascii="Calibri" w:eastAsia="Calibri" w:hAnsi="Calibri" w:cs="Calibri"/>
      </w:rPr>
      <w:t xml:space="preserve">** Indicates information that will be pre-populated in PIPER from submitted proposals. This information may need to be updated at the application stage. </w:t>
    </w:r>
  </w:p>
  <w:p w14:paraId="70786838" w14:textId="7F6DE600" w:rsidR="00132AE1" w:rsidRDefault="00132AE1" w:rsidP="00132AE1">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6792A" w14:textId="77777777" w:rsidR="00781416" w:rsidRDefault="0078141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8485860"/>
      <w:docPartObj>
        <w:docPartGallery w:val="Page Numbers (Bottom of Page)"/>
        <w:docPartUnique/>
      </w:docPartObj>
    </w:sdtPr>
    <w:sdtEndPr>
      <w:rPr>
        <w:noProof/>
      </w:rPr>
    </w:sdtEndPr>
    <w:sdtContent>
      <w:p w14:paraId="4892DB66" w14:textId="208D8194" w:rsidR="00781416" w:rsidRDefault="00781416" w:rsidP="00781416">
        <w:pPr>
          <w:pStyle w:val="Footer"/>
          <w:jc w:val="right"/>
        </w:pPr>
        <w:r>
          <w:fldChar w:fldCharType="begin"/>
        </w:r>
        <w:r>
          <w:instrText xml:space="preserve"> PAGE   \* MERGEFORMAT </w:instrText>
        </w:r>
        <w:r>
          <w:fldChar w:fldCharType="separate"/>
        </w:r>
        <w:r>
          <w:rPr>
            <w:noProof/>
          </w:rPr>
          <w:t>2</w:t>
        </w:r>
        <w:r>
          <w:rPr>
            <w:noProof/>
          </w:rPr>
          <w:fldChar w:fldCharType="end"/>
        </w:r>
        <w:r>
          <w:rPr>
            <w:noProof/>
          </w:rPr>
          <w:t xml:space="preserve"> | </w:t>
        </w:r>
        <w:r>
          <w:t xml:space="preserve">V.2. </w:t>
        </w:r>
        <w:bookmarkStart w:id="0" w:name="_GoBack"/>
        <w:r>
          <w:t>April</w:t>
        </w:r>
        <w:bookmarkEnd w:id="0"/>
        <w:r>
          <w:t>, 26 2024</w:t>
        </w:r>
      </w:p>
      <w:p w14:paraId="247AA6A8" w14:textId="067771AC" w:rsidR="00781416" w:rsidRDefault="00781416">
        <w:pPr>
          <w:pStyle w:val="Footer"/>
          <w:jc w:val="right"/>
        </w:pPr>
      </w:p>
    </w:sdtContent>
  </w:sdt>
  <w:p w14:paraId="487BDF87" w14:textId="2E8AF8E1" w:rsidR="00132AE1" w:rsidRDefault="00132AE1" w:rsidP="00132AE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59A8DE" w14:textId="77777777" w:rsidR="00BD29B1" w:rsidRDefault="00BD29B1">
      <w:r>
        <w:separator/>
      </w:r>
    </w:p>
  </w:footnote>
  <w:footnote w:type="continuationSeparator" w:id="0">
    <w:p w14:paraId="505804ED" w14:textId="77777777" w:rsidR="00BD29B1" w:rsidRDefault="00BD29B1">
      <w:r>
        <w:continuationSeparator/>
      </w:r>
    </w:p>
  </w:footnote>
  <w:footnote w:id="1">
    <w:p w14:paraId="23D9EEDB" w14:textId="77777777" w:rsidR="004D48B8" w:rsidRDefault="004D48B8" w:rsidP="004D48B8">
      <w:pPr>
        <w:rPr>
          <w:sz w:val="20"/>
          <w:szCs w:val="20"/>
          <w:vertAlign w:val="superscript"/>
        </w:rPr>
      </w:pPr>
      <w:r>
        <w:rPr>
          <w:vertAlign w:val="superscript"/>
        </w:rPr>
        <w:footnoteRef/>
      </w:r>
      <w:r>
        <w:rPr>
          <w:sz w:val="20"/>
          <w:szCs w:val="20"/>
          <w:vertAlign w:val="superscript"/>
        </w:rPr>
        <w:t xml:space="preserve"> </w:t>
      </w:r>
      <w:r>
        <w:rPr>
          <w:sz w:val="20"/>
          <w:szCs w:val="20"/>
        </w:rPr>
        <w:t>Note: PIPER will allow for EC documentation uploads under each environmental requirement shown in the checklist.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75C5F" w14:textId="77777777" w:rsidR="00781416" w:rsidRDefault="007814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C0B98" w14:textId="069A389B" w:rsidR="00957FFB" w:rsidRDefault="00957FFB">
    <w:r>
      <w:rPr>
        <w:b/>
      </w:rPr>
      <w:t xml:space="preserve">Note for Members: </w:t>
    </w:r>
    <w:r>
      <w:t xml:space="preserve">Information in italics below indicate the options for selection (for multiple choice fields) or instructions for completion (for text fields). </w:t>
    </w:r>
    <w:r w:rsidRPr="0016425D">
      <w:t xml:space="preserve">Please refer to the </w:t>
    </w:r>
    <w:hyperlink r:id="rId1" w:history="1">
      <w:r w:rsidR="00BE5272" w:rsidRPr="0016425D">
        <w:rPr>
          <w:rStyle w:val="Hyperlink"/>
          <w:rFonts w:eastAsia="Calibri"/>
        </w:rPr>
        <w:t>PIPER Project and Program User Guides</w:t>
      </w:r>
    </w:hyperlink>
    <w:r w:rsidR="00BE5272" w:rsidRPr="0016425D">
      <w:t xml:space="preserve"> for a</w:t>
    </w:r>
    <w:r w:rsidRPr="0016425D">
      <w:t xml:space="preserve">dditional information and definitions of the terms below. </w:t>
    </w:r>
  </w:p>
  <w:p w14:paraId="34CA98CC" w14:textId="60F3E110" w:rsidR="00781416" w:rsidRPr="0016425D" w:rsidRDefault="0078141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F1B81" w14:textId="77777777" w:rsidR="00781416" w:rsidRDefault="0078141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F8B5C" w14:textId="77777777" w:rsidR="00957FFB" w:rsidRDefault="00957FF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C13D1B"/>
    <w:multiLevelType w:val="multilevel"/>
    <w:tmpl w:val="0BF07A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0C2097A"/>
    <w:multiLevelType w:val="multilevel"/>
    <w:tmpl w:val="8474F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65419FD"/>
    <w:multiLevelType w:val="multilevel"/>
    <w:tmpl w:val="67280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4BC"/>
    <w:rsid w:val="0000302C"/>
    <w:rsid w:val="00050199"/>
    <w:rsid w:val="0007491E"/>
    <w:rsid w:val="00132AE1"/>
    <w:rsid w:val="0016425D"/>
    <w:rsid w:val="001719B2"/>
    <w:rsid w:val="00187BF9"/>
    <w:rsid w:val="001D772D"/>
    <w:rsid w:val="001E2650"/>
    <w:rsid w:val="00201533"/>
    <w:rsid w:val="002267A5"/>
    <w:rsid w:val="002861DA"/>
    <w:rsid w:val="003719B9"/>
    <w:rsid w:val="0038452D"/>
    <w:rsid w:val="00397A95"/>
    <w:rsid w:val="003F2CE6"/>
    <w:rsid w:val="00400833"/>
    <w:rsid w:val="00460051"/>
    <w:rsid w:val="004903DF"/>
    <w:rsid w:val="004A20BD"/>
    <w:rsid w:val="004D48B8"/>
    <w:rsid w:val="00557159"/>
    <w:rsid w:val="00561DEA"/>
    <w:rsid w:val="00586E51"/>
    <w:rsid w:val="005C70EE"/>
    <w:rsid w:val="00640382"/>
    <w:rsid w:val="00643012"/>
    <w:rsid w:val="006A1ECA"/>
    <w:rsid w:val="007538F5"/>
    <w:rsid w:val="00766DA1"/>
    <w:rsid w:val="00781416"/>
    <w:rsid w:val="00794E60"/>
    <w:rsid w:val="007F111B"/>
    <w:rsid w:val="007F1DF6"/>
    <w:rsid w:val="008604BC"/>
    <w:rsid w:val="008F2517"/>
    <w:rsid w:val="009159B8"/>
    <w:rsid w:val="00957FFB"/>
    <w:rsid w:val="009809AA"/>
    <w:rsid w:val="0098370B"/>
    <w:rsid w:val="009D508E"/>
    <w:rsid w:val="00B02A4D"/>
    <w:rsid w:val="00B41882"/>
    <w:rsid w:val="00B429B4"/>
    <w:rsid w:val="00B47E0D"/>
    <w:rsid w:val="00BB6C6A"/>
    <w:rsid w:val="00BD29B1"/>
    <w:rsid w:val="00BE38F8"/>
    <w:rsid w:val="00BE5272"/>
    <w:rsid w:val="00BF0E58"/>
    <w:rsid w:val="00C06EF5"/>
    <w:rsid w:val="00C157B5"/>
    <w:rsid w:val="00C40BD6"/>
    <w:rsid w:val="00C6797A"/>
    <w:rsid w:val="00C9327B"/>
    <w:rsid w:val="00CA3ED3"/>
    <w:rsid w:val="00CC7BD1"/>
    <w:rsid w:val="00CF1F86"/>
    <w:rsid w:val="00D9341D"/>
    <w:rsid w:val="00E81082"/>
    <w:rsid w:val="00EE58A3"/>
    <w:rsid w:val="00F05205"/>
    <w:rsid w:val="00F24CB0"/>
    <w:rsid w:val="00F83A65"/>
    <w:rsid w:val="00FE7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B57BD0"/>
  <w15:docId w15:val="{D7FB1BE3-4D24-D14E-A394-CD5651456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19B9"/>
    <w:rPr>
      <w:rFonts w:ascii="Times New Roman" w:eastAsia="Times New Roman" w:hAnsi="Times New Roman" w:cs="Times New Roman"/>
      <w:sz w:val="24"/>
      <w:szCs w:val="24"/>
      <w:lang w:val="en-US"/>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946455"/>
    <w:rPr>
      <w:sz w:val="18"/>
      <w:szCs w:val="18"/>
    </w:rPr>
  </w:style>
  <w:style w:type="character" w:customStyle="1" w:styleId="BalloonTextChar">
    <w:name w:val="Balloon Text Char"/>
    <w:basedOn w:val="DefaultParagraphFont"/>
    <w:link w:val="BalloonText"/>
    <w:uiPriority w:val="99"/>
    <w:semiHidden/>
    <w:rsid w:val="00946455"/>
    <w:rPr>
      <w:rFonts w:ascii="Times New Roman" w:hAnsi="Times New Roman" w:cs="Times New Roman"/>
      <w:sz w:val="18"/>
      <w:szCs w:val="18"/>
    </w:rPr>
  </w:style>
  <w:style w:type="character" w:styleId="Hyperlink">
    <w:name w:val="Hyperlink"/>
    <w:basedOn w:val="DefaultParagraphFont"/>
    <w:uiPriority w:val="99"/>
    <w:unhideWhenUsed/>
    <w:rsid w:val="00331787"/>
    <w:rPr>
      <w:color w:val="0000FF" w:themeColor="hyperlink"/>
      <w:u w:val="single"/>
    </w:rPr>
  </w:style>
  <w:style w:type="character" w:customStyle="1" w:styleId="UnresolvedMention1">
    <w:name w:val="Unresolved Mention1"/>
    <w:basedOn w:val="DefaultParagraphFont"/>
    <w:uiPriority w:val="99"/>
    <w:semiHidden/>
    <w:unhideWhenUsed/>
    <w:rsid w:val="00331787"/>
    <w:rPr>
      <w:color w:val="605E5C"/>
      <w:shd w:val="clear" w:color="auto" w:fill="E1DFDD"/>
    </w:rPr>
  </w:style>
  <w:style w:type="paragraph" w:styleId="Header">
    <w:name w:val="header"/>
    <w:basedOn w:val="Normal"/>
    <w:link w:val="HeaderChar"/>
    <w:uiPriority w:val="99"/>
    <w:unhideWhenUsed/>
    <w:rsid w:val="005705B1"/>
    <w:pPr>
      <w:tabs>
        <w:tab w:val="center" w:pos="4680"/>
        <w:tab w:val="right" w:pos="9360"/>
      </w:tabs>
    </w:pPr>
  </w:style>
  <w:style w:type="character" w:customStyle="1" w:styleId="HeaderChar">
    <w:name w:val="Header Char"/>
    <w:basedOn w:val="DefaultParagraphFont"/>
    <w:link w:val="Header"/>
    <w:uiPriority w:val="99"/>
    <w:rsid w:val="005705B1"/>
  </w:style>
  <w:style w:type="paragraph" w:styleId="Footer">
    <w:name w:val="footer"/>
    <w:basedOn w:val="Normal"/>
    <w:link w:val="FooterChar"/>
    <w:uiPriority w:val="99"/>
    <w:unhideWhenUsed/>
    <w:rsid w:val="005705B1"/>
    <w:pPr>
      <w:tabs>
        <w:tab w:val="center" w:pos="4680"/>
        <w:tab w:val="right" w:pos="9360"/>
      </w:tabs>
    </w:pPr>
  </w:style>
  <w:style w:type="character" w:customStyle="1" w:styleId="FooterChar">
    <w:name w:val="Footer Char"/>
    <w:basedOn w:val="DefaultParagraphFont"/>
    <w:link w:val="Footer"/>
    <w:uiPriority w:val="99"/>
    <w:rsid w:val="005705B1"/>
  </w:style>
  <w:style w:type="character" w:styleId="PageNumber">
    <w:name w:val="page number"/>
    <w:basedOn w:val="DefaultParagraphFont"/>
    <w:uiPriority w:val="99"/>
    <w:semiHidden/>
    <w:unhideWhenUsed/>
    <w:rsid w:val="005705B1"/>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f">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f0">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f1">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f2">
    <w:basedOn w:val="TableNormal"/>
    <w:tblPr>
      <w:tblStyleRowBandSize w:val="1"/>
      <w:tblStyleColBandSize w:val="1"/>
    </w:tblPr>
  </w:style>
  <w:style w:type="character" w:customStyle="1" w:styleId="apple-converted-space">
    <w:name w:val="apple-converted-space"/>
    <w:basedOn w:val="DefaultParagraphFont"/>
    <w:rsid w:val="00B429B4"/>
  </w:style>
  <w:style w:type="character" w:styleId="CommentReference">
    <w:name w:val="annotation reference"/>
    <w:basedOn w:val="DefaultParagraphFont"/>
    <w:uiPriority w:val="99"/>
    <w:semiHidden/>
    <w:unhideWhenUsed/>
    <w:rsid w:val="00B02A4D"/>
    <w:rPr>
      <w:sz w:val="16"/>
      <w:szCs w:val="16"/>
    </w:rPr>
  </w:style>
  <w:style w:type="paragraph" w:styleId="CommentText">
    <w:name w:val="annotation text"/>
    <w:basedOn w:val="Normal"/>
    <w:link w:val="CommentTextChar"/>
    <w:uiPriority w:val="99"/>
    <w:semiHidden/>
    <w:unhideWhenUsed/>
    <w:rsid w:val="00B02A4D"/>
    <w:rPr>
      <w:sz w:val="20"/>
      <w:szCs w:val="20"/>
    </w:rPr>
  </w:style>
  <w:style w:type="character" w:customStyle="1" w:styleId="CommentTextChar">
    <w:name w:val="Comment Text Char"/>
    <w:basedOn w:val="DefaultParagraphFont"/>
    <w:link w:val="CommentText"/>
    <w:uiPriority w:val="99"/>
    <w:semiHidden/>
    <w:rsid w:val="00B02A4D"/>
    <w:rPr>
      <w:sz w:val="20"/>
      <w:szCs w:val="20"/>
    </w:rPr>
  </w:style>
  <w:style w:type="paragraph" w:styleId="CommentSubject">
    <w:name w:val="annotation subject"/>
    <w:basedOn w:val="CommentText"/>
    <w:next w:val="CommentText"/>
    <w:link w:val="CommentSubjectChar"/>
    <w:uiPriority w:val="99"/>
    <w:semiHidden/>
    <w:unhideWhenUsed/>
    <w:rsid w:val="00B02A4D"/>
    <w:rPr>
      <w:b/>
      <w:bCs/>
    </w:rPr>
  </w:style>
  <w:style w:type="character" w:customStyle="1" w:styleId="CommentSubjectChar">
    <w:name w:val="Comment Subject Char"/>
    <w:basedOn w:val="CommentTextChar"/>
    <w:link w:val="CommentSubject"/>
    <w:uiPriority w:val="99"/>
    <w:semiHidden/>
    <w:rsid w:val="00B02A4D"/>
    <w:rPr>
      <w:b/>
      <w:bCs/>
      <w:sz w:val="20"/>
      <w:szCs w:val="20"/>
    </w:rPr>
  </w:style>
  <w:style w:type="character" w:styleId="FollowedHyperlink">
    <w:name w:val="FollowedHyperlink"/>
    <w:basedOn w:val="DefaultParagraphFont"/>
    <w:uiPriority w:val="99"/>
    <w:semiHidden/>
    <w:unhideWhenUsed/>
    <w:rsid w:val="00B41882"/>
    <w:rPr>
      <w:color w:val="800080" w:themeColor="followedHyperlink"/>
      <w:u w:val="single"/>
    </w:rPr>
  </w:style>
  <w:style w:type="character" w:styleId="UnresolvedMention">
    <w:name w:val="Unresolved Mention"/>
    <w:basedOn w:val="DefaultParagraphFont"/>
    <w:uiPriority w:val="99"/>
    <w:semiHidden/>
    <w:unhideWhenUsed/>
    <w:rsid w:val="00C06EF5"/>
    <w:rPr>
      <w:color w:val="605E5C"/>
      <w:shd w:val="clear" w:color="auto" w:fill="E1DFDD"/>
    </w:rPr>
  </w:style>
  <w:style w:type="paragraph" w:styleId="NormalWeb">
    <w:name w:val="Normal (Web)"/>
    <w:basedOn w:val="Normal"/>
    <w:uiPriority w:val="99"/>
    <w:semiHidden/>
    <w:unhideWhenUsed/>
    <w:rsid w:val="003719B9"/>
    <w:pPr>
      <w:spacing w:before="100" w:beforeAutospacing="1" w:after="100" w:afterAutospacing="1"/>
    </w:pPr>
  </w:style>
  <w:style w:type="paragraph" w:styleId="ListParagraph">
    <w:name w:val="List Paragraph"/>
    <w:basedOn w:val="Normal"/>
    <w:uiPriority w:val="34"/>
    <w:qFormat/>
    <w:rsid w:val="00CF1F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924503">
      <w:bodyDiv w:val="1"/>
      <w:marLeft w:val="0"/>
      <w:marRight w:val="0"/>
      <w:marTop w:val="0"/>
      <w:marBottom w:val="0"/>
      <w:divBdr>
        <w:top w:val="none" w:sz="0" w:space="0" w:color="auto"/>
        <w:left w:val="none" w:sz="0" w:space="0" w:color="auto"/>
        <w:bottom w:val="none" w:sz="0" w:space="0" w:color="auto"/>
        <w:right w:val="none" w:sz="0" w:space="0" w:color="auto"/>
      </w:divBdr>
    </w:div>
    <w:div w:id="390809731">
      <w:bodyDiv w:val="1"/>
      <w:marLeft w:val="0"/>
      <w:marRight w:val="0"/>
      <w:marTop w:val="0"/>
      <w:marBottom w:val="0"/>
      <w:divBdr>
        <w:top w:val="none" w:sz="0" w:space="0" w:color="auto"/>
        <w:left w:val="none" w:sz="0" w:space="0" w:color="auto"/>
        <w:bottom w:val="none" w:sz="0" w:space="0" w:color="auto"/>
        <w:right w:val="none" w:sz="0" w:space="0" w:color="auto"/>
      </w:divBdr>
    </w:div>
    <w:div w:id="1257324105">
      <w:bodyDiv w:val="1"/>
      <w:marLeft w:val="0"/>
      <w:marRight w:val="0"/>
      <w:marTop w:val="0"/>
      <w:marBottom w:val="0"/>
      <w:divBdr>
        <w:top w:val="none" w:sz="0" w:space="0" w:color="auto"/>
        <w:left w:val="none" w:sz="0" w:space="0" w:color="auto"/>
        <w:bottom w:val="none" w:sz="0" w:space="0" w:color="auto"/>
        <w:right w:val="none" w:sz="0" w:space="0" w:color="auto"/>
      </w:divBdr>
    </w:div>
    <w:div w:id="1322614157">
      <w:bodyDiv w:val="1"/>
      <w:marLeft w:val="0"/>
      <w:marRight w:val="0"/>
      <w:marTop w:val="0"/>
      <w:marBottom w:val="0"/>
      <w:divBdr>
        <w:top w:val="none" w:sz="0" w:space="0" w:color="auto"/>
        <w:left w:val="none" w:sz="0" w:space="0" w:color="auto"/>
        <w:bottom w:val="none" w:sz="0" w:space="0" w:color="auto"/>
        <w:right w:val="none" w:sz="0" w:space="0" w:color="auto"/>
      </w:divBdr>
      <w:divsChild>
        <w:div w:id="278072193">
          <w:marLeft w:val="0"/>
          <w:marRight w:val="0"/>
          <w:marTop w:val="0"/>
          <w:marBottom w:val="0"/>
          <w:divBdr>
            <w:top w:val="none" w:sz="0" w:space="0" w:color="auto"/>
            <w:left w:val="none" w:sz="0" w:space="0" w:color="auto"/>
            <w:bottom w:val="none" w:sz="0" w:space="0" w:color="auto"/>
            <w:right w:val="none" w:sz="0" w:space="0" w:color="auto"/>
          </w:divBdr>
        </w:div>
        <w:div w:id="1685286640">
          <w:marLeft w:val="0"/>
          <w:marRight w:val="0"/>
          <w:marTop w:val="0"/>
          <w:marBottom w:val="0"/>
          <w:divBdr>
            <w:top w:val="none" w:sz="0" w:space="0" w:color="auto"/>
            <w:left w:val="none" w:sz="0" w:space="0" w:color="auto"/>
            <w:bottom w:val="none" w:sz="0" w:space="0" w:color="auto"/>
            <w:right w:val="none" w:sz="0" w:space="0" w:color="auto"/>
          </w:divBdr>
        </w:div>
        <w:div w:id="533999715">
          <w:marLeft w:val="0"/>
          <w:marRight w:val="0"/>
          <w:marTop w:val="0"/>
          <w:marBottom w:val="0"/>
          <w:divBdr>
            <w:top w:val="none" w:sz="0" w:space="0" w:color="auto"/>
            <w:left w:val="none" w:sz="0" w:space="0" w:color="auto"/>
            <w:bottom w:val="none" w:sz="0" w:space="0" w:color="auto"/>
            <w:right w:val="none" w:sz="0" w:space="0" w:color="auto"/>
          </w:divBdr>
        </w:div>
        <w:div w:id="1372068302">
          <w:marLeft w:val="0"/>
          <w:marRight w:val="0"/>
          <w:marTop w:val="0"/>
          <w:marBottom w:val="0"/>
          <w:divBdr>
            <w:top w:val="none" w:sz="0" w:space="0" w:color="auto"/>
            <w:left w:val="none" w:sz="0" w:space="0" w:color="auto"/>
            <w:bottom w:val="none" w:sz="0" w:space="0" w:color="auto"/>
            <w:right w:val="none" w:sz="0" w:space="0" w:color="auto"/>
          </w:divBdr>
        </w:div>
        <w:div w:id="2069262173">
          <w:marLeft w:val="0"/>
          <w:marRight w:val="0"/>
          <w:marTop w:val="0"/>
          <w:marBottom w:val="0"/>
          <w:divBdr>
            <w:top w:val="none" w:sz="0" w:space="0" w:color="auto"/>
            <w:left w:val="none" w:sz="0" w:space="0" w:color="auto"/>
            <w:bottom w:val="none" w:sz="0" w:space="0" w:color="auto"/>
            <w:right w:val="none" w:sz="0" w:space="0" w:color="auto"/>
          </w:divBdr>
        </w:div>
        <w:div w:id="1974407498">
          <w:marLeft w:val="0"/>
          <w:marRight w:val="0"/>
          <w:marTop w:val="0"/>
          <w:marBottom w:val="0"/>
          <w:divBdr>
            <w:top w:val="none" w:sz="0" w:space="0" w:color="auto"/>
            <w:left w:val="none" w:sz="0" w:space="0" w:color="auto"/>
            <w:bottom w:val="none" w:sz="0" w:space="0" w:color="auto"/>
            <w:right w:val="none" w:sz="0" w:space="0" w:color="auto"/>
          </w:divBdr>
        </w:div>
        <w:div w:id="1417282411">
          <w:marLeft w:val="0"/>
          <w:marRight w:val="0"/>
          <w:marTop w:val="0"/>
          <w:marBottom w:val="0"/>
          <w:divBdr>
            <w:top w:val="none" w:sz="0" w:space="0" w:color="auto"/>
            <w:left w:val="none" w:sz="0" w:space="0" w:color="auto"/>
            <w:bottom w:val="none" w:sz="0" w:space="0" w:color="auto"/>
            <w:right w:val="none" w:sz="0" w:space="0" w:color="auto"/>
          </w:divBdr>
        </w:div>
        <w:div w:id="885872838">
          <w:marLeft w:val="0"/>
          <w:marRight w:val="0"/>
          <w:marTop w:val="0"/>
          <w:marBottom w:val="0"/>
          <w:divBdr>
            <w:top w:val="none" w:sz="0" w:space="0" w:color="auto"/>
            <w:left w:val="none" w:sz="0" w:space="0" w:color="auto"/>
            <w:bottom w:val="none" w:sz="0" w:space="0" w:color="auto"/>
            <w:right w:val="none" w:sz="0" w:space="0" w:color="auto"/>
          </w:divBdr>
        </w:div>
        <w:div w:id="1379359402">
          <w:marLeft w:val="0"/>
          <w:marRight w:val="0"/>
          <w:marTop w:val="0"/>
          <w:marBottom w:val="0"/>
          <w:divBdr>
            <w:top w:val="none" w:sz="0" w:space="0" w:color="auto"/>
            <w:left w:val="none" w:sz="0" w:space="0" w:color="auto"/>
            <w:bottom w:val="none" w:sz="0" w:space="0" w:color="auto"/>
            <w:right w:val="none" w:sz="0" w:space="0" w:color="auto"/>
          </w:divBdr>
        </w:div>
        <w:div w:id="1064992179">
          <w:marLeft w:val="0"/>
          <w:marRight w:val="0"/>
          <w:marTop w:val="0"/>
          <w:marBottom w:val="0"/>
          <w:divBdr>
            <w:top w:val="none" w:sz="0" w:space="0" w:color="auto"/>
            <w:left w:val="none" w:sz="0" w:space="0" w:color="auto"/>
            <w:bottom w:val="none" w:sz="0" w:space="0" w:color="auto"/>
            <w:right w:val="none" w:sz="0" w:space="0" w:color="auto"/>
          </w:divBdr>
        </w:div>
        <w:div w:id="1503859203">
          <w:marLeft w:val="0"/>
          <w:marRight w:val="0"/>
          <w:marTop w:val="0"/>
          <w:marBottom w:val="0"/>
          <w:divBdr>
            <w:top w:val="none" w:sz="0" w:space="0" w:color="auto"/>
            <w:left w:val="none" w:sz="0" w:space="0" w:color="auto"/>
            <w:bottom w:val="none" w:sz="0" w:space="0" w:color="auto"/>
            <w:right w:val="none" w:sz="0" w:space="0" w:color="auto"/>
          </w:divBdr>
        </w:div>
        <w:div w:id="220407215">
          <w:marLeft w:val="0"/>
          <w:marRight w:val="0"/>
          <w:marTop w:val="0"/>
          <w:marBottom w:val="0"/>
          <w:divBdr>
            <w:top w:val="none" w:sz="0" w:space="0" w:color="auto"/>
            <w:left w:val="none" w:sz="0" w:space="0" w:color="auto"/>
            <w:bottom w:val="none" w:sz="0" w:space="0" w:color="auto"/>
            <w:right w:val="none" w:sz="0" w:space="0" w:color="auto"/>
          </w:divBdr>
        </w:div>
        <w:div w:id="1178078630">
          <w:marLeft w:val="0"/>
          <w:marRight w:val="0"/>
          <w:marTop w:val="0"/>
          <w:marBottom w:val="0"/>
          <w:divBdr>
            <w:top w:val="none" w:sz="0" w:space="0" w:color="auto"/>
            <w:left w:val="none" w:sz="0" w:space="0" w:color="auto"/>
            <w:bottom w:val="none" w:sz="0" w:space="0" w:color="auto"/>
            <w:right w:val="none" w:sz="0" w:space="0" w:color="auto"/>
          </w:divBdr>
        </w:div>
        <w:div w:id="675959149">
          <w:marLeft w:val="0"/>
          <w:marRight w:val="0"/>
          <w:marTop w:val="0"/>
          <w:marBottom w:val="0"/>
          <w:divBdr>
            <w:top w:val="none" w:sz="0" w:space="0" w:color="auto"/>
            <w:left w:val="none" w:sz="0" w:space="0" w:color="auto"/>
            <w:bottom w:val="none" w:sz="0" w:space="0" w:color="auto"/>
            <w:right w:val="none" w:sz="0" w:space="0" w:color="auto"/>
          </w:divBdr>
        </w:div>
        <w:div w:id="1429816413">
          <w:marLeft w:val="0"/>
          <w:marRight w:val="0"/>
          <w:marTop w:val="0"/>
          <w:marBottom w:val="0"/>
          <w:divBdr>
            <w:top w:val="none" w:sz="0" w:space="0" w:color="auto"/>
            <w:left w:val="none" w:sz="0" w:space="0" w:color="auto"/>
            <w:bottom w:val="none" w:sz="0" w:space="0" w:color="auto"/>
            <w:right w:val="none" w:sz="0" w:space="0" w:color="auto"/>
          </w:divBdr>
        </w:div>
        <w:div w:id="1175191611">
          <w:marLeft w:val="0"/>
          <w:marRight w:val="0"/>
          <w:marTop w:val="0"/>
          <w:marBottom w:val="0"/>
          <w:divBdr>
            <w:top w:val="none" w:sz="0" w:space="0" w:color="auto"/>
            <w:left w:val="none" w:sz="0" w:space="0" w:color="auto"/>
            <w:bottom w:val="none" w:sz="0" w:space="0" w:color="auto"/>
            <w:right w:val="none" w:sz="0" w:space="0" w:color="auto"/>
          </w:divBdr>
        </w:div>
        <w:div w:id="1678727848">
          <w:marLeft w:val="0"/>
          <w:marRight w:val="0"/>
          <w:marTop w:val="0"/>
          <w:marBottom w:val="0"/>
          <w:divBdr>
            <w:top w:val="none" w:sz="0" w:space="0" w:color="auto"/>
            <w:left w:val="none" w:sz="0" w:space="0" w:color="auto"/>
            <w:bottom w:val="none" w:sz="0" w:space="0" w:color="auto"/>
            <w:right w:val="none" w:sz="0" w:space="0" w:color="auto"/>
          </w:divBdr>
        </w:div>
        <w:div w:id="288055101">
          <w:marLeft w:val="0"/>
          <w:marRight w:val="0"/>
          <w:marTop w:val="0"/>
          <w:marBottom w:val="0"/>
          <w:divBdr>
            <w:top w:val="none" w:sz="0" w:space="0" w:color="auto"/>
            <w:left w:val="none" w:sz="0" w:space="0" w:color="auto"/>
            <w:bottom w:val="none" w:sz="0" w:space="0" w:color="auto"/>
            <w:right w:val="none" w:sz="0" w:space="0" w:color="auto"/>
          </w:divBdr>
        </w:div>
        <w:div w:id="1056390209">
          <w:marLeft w:val="0"/>
          <w:marRight w:val="0"/>
          <w:marTop w:val="0"/>
          <w:marBottom w:val="0"/>
          <w:divBdr>
            <w:top w:val="none" w:sz="0" w:space="0" w:color="auto"/>
            <w:left w:val="none" w:sz="0" w:space="0" w:color="auto"/>
            <w:bottom w:val="none" w:sz="0" w:space="0" w:color="auto"/>
            <w:right w:val="none" w:sz="0" w:space="0" w:color="auto"/>
          </w:divBdr>
        </w:div>
        <w:div w:id="765618448">
          <w:marLeft w:val="0"/>
          <w:marRight w:val="0"/>
          <w:marTop w:val="0"/>
          <w:marBottom w:val="0"/>
          <w:divBdr>
            <w:top w:val="none" w:sz="0" w:space="0" w:color="auto"/>
            <w:left w:val="none" w:sz="0" w:space="0" w:color="auto"/>
            <w:bottom w:val="none" w:sz="0" w:space="0" w:color="auto"/>
            <w:right w:val="none" w:sz="0" w:space="0" w:color="auto"/>
          </w:divBdr>
        </w:div>
        <w:div w:id="1134450327">
          <w:marLeft w:val="0"/>
          <w:marRight w:val="0"/>
          <w:marTop w:val="0"/>
          <w:marBottom w:val="0"/>
          <w:divBdr>
            <w:top w:val="none" w:sz="0" w:space="0" w:color="auto"/>
            <w:left w:val="none" w:sz="0" w:space="0" w:color="auto"/>
            <w:bottom w:val="none" w:sz="0" w:space="0" w:color="auto"/>
            <w:right w:val="none" w:sz="0" w:space="0" w:color="auto"/>
          </w:divBdr>
        </w:div>
        <w:div w:id="2110002358">
          <w:marLeft w:val="0"/>
          <w:marRight w:val="0"/>
          <w:marTop w:val="0"/>
          <w:marBottom w:val="0"/>
          <w:divBdr>
            <w:top w:val="none" w:sz="0" w:space="0" w:color="auto"/>
            <w:left w:val="none" w:sz="0" w:space="0" w:color="auto"/>
            <w:bottom w:val="none" w:sz="0" w:space="0" w:color="auto"/>
            <w:right w:val="none" w:sz="0" w:space="0" w:color="auto"/>
          </w:divBdr>
        </w:div>
        <w:div w:id="449401489">
          <w:marLeft w:val="0"/>
          <w:marRight w:val="0"/>
          <w:marTop w:val="0"/>
          <w:marBottom w:val="0"/>
          <w:divBdr>
            <w:top w:val="none" w:sz="0" w:space="0" w:color="auto"/>
            <w:left w:val="none" w:sz="0" w:space="0" w:color="auto"/>
            <w:bottom w:val="none" w:sz="0" w:space="0" w:color="auto"/>
            <w:right w:val="none" w:sz="0" w:space="0" w:color="auto"/>
          </w:divBdr>
        </w:div>
        <w:div w:id="420570767">
          <w:marLeft w:val="0"/>
          <w:marRight w:val="0"/>
          <w:marTop w:val="0"/>
          <w:marBottom w:val="0"/>
          <w:divBdr>
            <w:top w:val="none" w:sz="0" w:space="0" w:color="auto"/>
            <w:left w:val="none" w:sz="0" w:space="0" w:color="auto"/>
            <w:bottom w:val="none" w:sz="0" w:space="0" w:color="auto"/>
            <w:right w:val="none" w:sz="0" w:space="0" w:color="auto"/>
          </w:divBdr>
        </w:div>
        <w:div w:id="727146227">
          <w:marLeft w:val="0"/>
          <w:marRight w:val="0"/>
          <w:marTop w:val="0"/>
          <w:marBottom w:val="0"/>
          <w:divBdr>
            <w:top w:val="none" w:sz="0" w:space="0" w:color="auto"/>
            <w:left w:val="none" w:sz="0" w:space="0" w:color="auto"/>
            <w:bottom w:val="none" w:sz="0" w:space="0" w:color="auto"/>
            <w:right w:val="none" w:sz="0" w:space="0" w:color="auto"/>
          </w:divBdr>
        </w:div>
        <w:div w:id="647976583">
          <w:marLeft w:val="0"/>
          <w:marRight w:val="0"/>
          <w:marTop w:val="0"/>
          <w:marBottom w:val="0"/>
          <w:divBdr>
            <w:top w:val="none" w:sz="0" w:space="0" w:color="auto"/>
            <w:left w:val="none" w:sz="0" w:space="0" w:color="auto"/>
            <w:bottom w:val="none" w:sz="0" w:space="0" w:color="auto"/>
            <w:right w:val="none" w:sz="0" w:space="0" w:color="auto"/>
          </w:divBdr>
        </w:div>
        <w:div w:id="195704306">
          <w:marLeft w:val="0"/>
          <w:marRight w:val="0"/>
          <w:marTop w:val="0"/>
          <w:marBottom w:val="0"/>
          <w:divBdr>
            <w:top w:val="none" w:sz="0" w:space="0" w:color="auto"/>
            <w:left w:val="none" w:sz="0" w:space="0" w:color="auto"/>
            <w:bottom w:val="none" w:sz="0" w:space="0" w:color="auto"/>
            <w:right w:val="none" w:sz="0" w:space="0" w:color="auto"/>
          </w:divBdr>
        </w:div>
        <w:div w:id="552277940">
          <w:marLeft w:val="0"/>
          <w:marRight w:val="0"/>
          <w:marTop w:val="0"/>
          <w:marBottom w:val="0"/>
          <w:divBdr>
            <w:top w:val="none" w:sz="0" w:space="0" w:color="auto"/>
            <w:left w:val="none" w:sz="0" w:space="0" w:color="auto"/>
            <w:bottom w:val="none" w:sz="0" w:space="0" w:color="auto"/>
            <w:right w:val="none" w:sz="0" w:space="0" w:color="auto"/>
          </w:divBdr>
        </w:div>
        <w:div w:id="1736203308">
          <w:marLeft w:val="0"/>
          <w:marRight w:val="0"/>
          <w:marTop w:val="0"/>
          <w:marBottom w:val="0"/>
          <w:divBdr>
            <w:top w:val="none" w:sz="0" w:space="0" w:color="auto"/>
            <w:left w:val="none" w:sz="0" w:space="0" w:color="auto"/>
            <w:bottom w:val="none" w:sz="0" w:space="0" w:color="auto"/>
            <w:right w:val="none" w:sz="0" w:space="0" w:color="auto"/>
          </w:divBdr>
        </w:div>
      </w:divsChild>
    </w:div>
    <w:div w:id="1620917719">
      <w:bodyDiv w:val="1"/>
      <w:marLeft w:val="0"/>
      <w:marRight w:val="0"/>
      <w:marTop w:val="0"/>
      <w:marBottom w:val="0"/>
      <w:divBdr>
        <w:top w:val="none" w:sz="0" w:space="0" w:color="auto"/>
        <w:left w:val="none" w:sz="0" w:space="0" w:color="auto"/>
        <w:bottom w:val="none" w:sz="0" w:space="0" w:color="auto"/>
        <w:right w:val="none" w:sz="0" w:space="0" w:color="auto"/>
      </w:divBdr>
      <w:divsChild>
        <w:div w:id="1838185629">
          <w:marLeft w:val="0"/>
          <w:marRight w:val="0"/>
          <w:marTop w:val="0"/>
          <w:marBottom w:val="0"/>
          <w:divBdr>
            <w:top w:val="none" w:sz="0" w:space="0" w:color="auto"/>
            <w:left w:val="none" w:sz="0" w:space="0" w:color="auto"/>
            <w:bottom w:val="none" w:sz="0" w:space="0" w:color="auto"/>
            <w:right w:val="none" w:sz="0" w:space="0" w:color="auto"/>
          </w:divBdr>
        </w:div>
        <w:div w:id="912273934">
          <w:marLeft w:val="0"/>
          <w:marRight w:val="0"/>
          <w:marTop w:val="0"/>
          <w:marBottom w:val="0"/>
          <w:divBdr>
            <w:top w:val="none" w:sz="0" w:space="0" w:color="auto"/>
            <w:left w:val="none" w:sz="0" w:space="0" w:color="auto"/>
            <w:bottom w:val="none" w:sz="0" w:space="0" w:color="auto"/>
            <w:right w:val="none" w:sz="0" w:space="0" w:color="auto"/>
          </w:divBdr>
        </w:div>
        <w:div w:id="1454134934">
          <w:marLeft w:val="0"/>
          <w:marRight w:val="0"/>
          <w:marTop w:val="0"/>
          <w:marBottom w:val="0"/>
          <w:divBdr>
            <w:top w:val="none" w:sz="0" w:space="0" w:color="auto"/>
            <w:left w:val="none" w:sz="0" w:space="0" w:color="auto"/>
            <w:bottom w:val="none" w:sz="0" w:space="0" w:color="auto"/>
            <w:right w:val="none" w:sz="0" w:space="0" w:color="auto"/>
          </w:divBdr>
        </w:div>
        <w:div w:id="1651327962">
          <w:marLeft w:val="0"/>
          <w:marRight w:val="0"/>
          <w:marTop w:val="0"/>
          <w:marBottom w:val="0"/>
          <w:divBdr>
            <w:top w:val="none" w:sz="0" w:space="0" w:color="auto"/>
            <w:left w:val="none" w:sz="0" w:space="0" w:color="auto"/>
            <w:bottom w:val="none" w:sz="0" w:space="0" w:color="auto"/>
            <w:right w:val="none" w:sz="0" w:space="0" w:color="auto"/>
          </w:divBdr>
        </w:div>
        <w:div w:id="247466881">
          <w:marLeft w:val="0"/>
          <w:marRight w:val="0"/>
          <w:marTop w:val="0"/>
          <w:marBottom w:val="0"/>
          <w:divBdr>
            <w:top w:val="none" w:sz="0" w:space="0" w:color="auto"/>
            <w:left w:val="none" w:sz="0" w:space="0" w:color="auto"/>
            <w:bottom w:val="none" w:sz="0" w:space="0" w:color="auto"/>
            <w:right w:val="none" w:sz="0" w:space="0" w:color="auto"/>
          </w:divBdr>
        </w:div>
        <w:div w:id="1362121570">
          <w:marLeft w:val="0"/>
          <w:marRight w:val="0"/>
          <w:marTop w:val="0"/>
          <w:marBottom w:val="0"/>
          <w:divBdr>
            <w:top w:val="none" w:sz="0" w:space="0" w:color="auto"/>
            <w:left w:val="none" w:sz="0" w:space="0" w:color="auto"/>
            <w:bottom w:val="none" w:sz="0" w:space="0" w:color="auto"/>
            <w:right w:val="none" w:sz="0" w:space="0" w:color="auto"/>
          </w:divBdr>
        </w:div>
        <w:div w:id="14890185">
          <w:marLeft w:val="0"/>
          <w:marRight w:val="0"/>
          <w:marTop w:val="0"/>
          <w:marBottom w:val="0"/>
          <w:divBdr>
            <w:top w:val="none" w:sz="0" w:space="0" w:color="auto"/>
            <w:left w:val="none" w:sz="0" w:space="0" w:color="auto"/>
            <w:bottom w:val="none" w:sz="0" w:space="0" w:color="auto"/>
            <w:right w:val="none" w:sz="0" w:space="0" w:color="auto"/>
          </w:divBdr>
        </w:div>
        <w:div w:id="600525241">
          <w:marLeft w:val="0"/>
          <w:marRight w:val="0"/>
          <w:marTop w:val="0"/>
          <w:marBottom w:val="0"/>
          <w:divBdr>
            <w:top w:val="none" w:sz="0" w:space="0" w:color="auto"/>
            <w:left w:val="none" w:sz="0" w:space="0" w:color="auto"/>
            <w:bottom w:val="none" w:sz="0" w:space="0" w:color="auto"/>
            <w:right w:val="none" w:sz="0" w:space="0" w:color="auto"/>
          </w:divBdr>
        </w:div>
        <w:div w:id="1602446163">
          <w:marLeft w:val="0"/>
          <w:marRight w:val="0"/>
          <w:marTop w:val="0"/>
          <w:marBottom w:val="0"/>
          <w:divBdr>
            <w:top w:val="none" w:sz="0" w:space="0" w:color="auto"/>
            <w:left w:val="none" w:sz="0" w:space="0" w:color="auto"/>
            <w:bottom w:val="none" w:sz="0" w:space="0" w:color="auto"/>
            <w:right w:val="none" w:sz="0" w:space="0" w:color="auto"/>
          </w:divBdr>
        </w:div>
        <w:div w:id="118259205">
          <w:marLeft w:val="0"/>
          <w:marRight w:val="0"/>
          <w:marTop w:val="0"/>
          <w:marBottom w:val="0"/>
          <w:divBdr>
            <w:top w:val="none" w:sz="0" w:space="0" w:color="auto"/>
            <w:left w:val="none" w:sz="0" w:space="0" w:color="auto"/>
            <w:bottom w:val="none" w:sz="0" w:space="0" w:color="auto"/>
            <w:right w:val="none" w:sz="0" w:space="0" w:color="auto"/>
          </w:divBdr>
        </w:div>
        <w:div w:id="1102456945">
          <w:marLeft w:val="0"/>
          <w:marRight w:val="0"/>
          <w:marTop w:val="0"/>
          <w:marBottom w:val="0"/>
          <w:divBdr>
            <w:top w:val="none" w:sz="0" w:space="0" w:color="auto"/>
            <w:left w:val="none" w:sz="0" w:space="0" w:color="auto"/>
            <w:bottom w:val="none" w:sz="0" w:space="0" w:color="auto"/>
            <w:right w:val="none" w:sz="0" w:space="0" w:color="auto"/>
          </w:divBdr>
        </w:div>
        <w:div w:id="491990176">
          <w:marLeft w:val="0"/>
          <w:marRight w:val="0"/>
          <w:marTop w:val="0"/>
          <w:marBottom w:val="0"/>
          <w:divBdr>
            <w:top w:val="none" w:sz="0" w:space="0" w:color="auto"/>
            <w:left w:val="none" w:sz="0" w:space="0" w:color="auto"/>
            <w:bottom w:val="none" w:sz="0" w:space="0" w:color="auto"/>
            <w:right w:val="none" w:sz="0" w:space="0" w:color="auto"/>
          </w:divBdr>
        </w:div>
        <w:div w:id="33697810">
          <w:marLeft w:val="0"/>
          <w:marRight w:val="0"/>
          <w:marTop w:val="0"/>
          <w:marBottom w:val="0"/>
          <w:divBdr>
            <w:top w:val="none" w:sz="0" w:space="0" w:color="auto"/>
            <w:left w:val="none" w:sz="0" w:space="0" w:color="auto"/>
            <w:bottom w:val="none" w:sz="0" w:space="0" w:color="auto"/>
            <w:right w:val="none" w:sz="0" w:space="0" w:color="auto"/>
          </w:divBdr>
        </w:div>
        <w:div w:id="798182290">
          <w:marLeft w:val="0"/>
          <w:marRight w:val="0"/>
          <w:marTop w:val="0"/>
          <w:marBottom w:val="0"/>
          <w:divBdr>
            <w:top w:val="none" w:sz="0" w:space="0" w:color="auto"/>
            <w:left w:val="none" w:sz="0" w:space="0" w:color="auto"/>
            <w:bottom w:val="none" w:sz="0" w:space="0" w:color="auto"/>
            <w:right w:val="none" w:sz="0" w:space="0" w:color="auto"/>
          </w:divBdr>
        </w:div>
        <w:div w:id="961618622">
          <w:marLeft w:val="0"/>
          <w:marRight w:val="0"/>
          <w:marTop w:val="0"/>
          <w:marBottom w:val="0"/>
          <w:divBdr>
            <w:top w:val="none" w:sz="0" w:space="0" w:color="auto"/>
            <w:left w:val="none" w:sz="0" w:space="0" w:color="auto"/>
            <w:bottom w:val="none" w:sz="0" w:space="0" w:color="auto"/>
            <w:right w:val="none" w:sz="0" w:space="0" w:color="auto"/>
          </w:divBdr>
        </w:div>
        <w:div w:id="1420830892">
          <w:marLeft w:val="0"/>
          <w:marRight w:val="0"/>
          <w:marTop w:val="0"/>
          <w:marBottom w:val="0"/>
          <w:divBdr>
            <w:top w:val="none" w:sz="0" w:space="0" w:color="auto"/>
            <w:left w:val="none" w:sz="0" w:space="0" w:color="auto"/>
            <w:bottom w:val="none" w:sz="0" w:space="0" w:color="auto"/>
            <w:right w:val="none" w:sz="0" w:space="0" w:color="auto"/>
          </w:divBdr>
        </w:div>
        <w:div w:id="1758359282">
          <w:marLeft w:val="0"/>
          <w:marRight w:val="0"/>
          <w:marTop w:val="0"/>
          <w:marBottom w:val="0"/>
          <w:divBdr>
            <w:top w:val="none" w:sz="0" w:space="0" w:color="auto"/>
            <w:left w:val="none" w:sz="0" w:space="0" w:color="auto"/>
            <w:bottom w:val="none" w:sz="0" w:space="0" w:color="auto"/>
            <w:right w:val="none" w:sz="0" w:space="0" w:color="auto"/>
          </w:divBdr>
        </w:div>
        <w:div w:id="1487671740">
          <w:marLeft w:val="0"/>
          <w:marRight w:val="0"/>
          <w:marTop w:val="0"/>
          <w:marBottom w:val="0"/>
          <w:divBdr>
            <w:top w:val="none" w:sz="0" w:space="0" w:color="auto"/>
            <w:left w:val="none" w:sz="0" w:space="0" w:color="auto"/>
            <w:bottom w:val="none" w:sz="0" w:space="0" w:color="auto"/>
            <w:right w:val="none" w:sz="0" w:space="0" w:color="auto"/>
          </w:divBdr>
        </w:div>
        <w:div w:id="1704285494">
          <w:marLeft w:val="0"/>
          <w:marRight w:val="0"/>
          <w:marTop w:val="0"/>
          <w:marBottom w:val="0"/>
          <w:divBdr>
            <w:top w:val="none" w:sz="0" w:space="0" w:color="auto"/>
            <w:left w:val="none" w:sz="0" w:space="0" w:color="auto"/>
            <w:bottom w:val="none" w:sz="0" w:space="0" w:color="auto"/>
            <w:right w:val="none" w:sz="0" w:space="0" w:color="auto"/>
          </w:divBdr>
        </w:div>
        <w:div w:id="403458001">
          <w:marLeft w:val="0"/>
          <w:marRight w:val="0"/>
          <w:marTop w:val="0"/>
          <w:marBottom w:val="0"/>
          <w:divBdr>
            <w:top w:val="none" w:sz="0" w:space="0" w:color="auto"/>
            <w:left w:val="none" w:sz="0" w:space="0" w:color="auto"/>
            <w:bottom w:val="none" w:sz="0" w:space="0" w:color="auto"/>
            <w:right w:val="none" w:sz="0" w:space="0" w:color="auto"/>
          </w:divBdr>
        </w:div>
        <w:div w:id="1150944147">
          <w:marLeft w:val="0"/>
          <w:marRight w:val="0"/>
          <w:marTop w:val="0"/>
          <w:marBottom w:val="0"/>
          <w:divBdr>
            <w:top w:val="none" w:sz="0" w:space="0" w:color="auto"/>
            <w:left w:val="none" w:sz="0" w:space="0" w:color="auto"/>
            <w:bottom w:val="none" w:sz="0" w:space="0" w:color="auto"/>
            <w:right w:val="none" w:sz="0" w:space="0" w:color="auto"/>
          </w:divBdr>
        </w:div>
        <w:div w:id="870730732">
          <w:marLeft w:val="0"/>
          <w:marRight w:val="0"/>
          <w:marTop w:val="0"/>
          <w:marBottom w:val="0"/>
          <w:divBdr>
            <w:top w:val="none" w:sz="0" w:space="0" w:color="auto"/>
            <w:left w:val="none" w:sz="0" w:space="0" w:color="auto"/>
            <w:bottom w:val="none" w:sz="0" w:space="0" w:color="auto"/>
            <w:right w:val="none" w:sz="0" w:space="0" w:color="auto"/>
          </w:divBdr>
        </w:div>
        <w:div w:id="1315181993">
          <w:marLeft w:val="0"/>
          <w:marRight w:val="0"/>
          <w:marTop w:val="0"/>
          <w:marBottom w:val="0"/>
          <w:divBdr>
            <w:top w:val="none" w:sz="0" w:space="0" w:color="auto"/>
            <w:left w:val="none" w:sz="0" w:space="0" w:color="auto"/>
            <w:bottom w:val="none" w:sz="0" w:space="0" w:color="auto"/>
            <w:right w:val="none" w:sz="0" w:space="0" w:color="auto"/>
          </w:divBdr>
        </w:div>
        <w:div w:id="317464391">
          <w:marLeft w:val="0"/>
          <w:marRight w:val="0"/>
          <w:marTop w:val="0"/>
          <w:marBottom w:val="0"/>
          <w:divBdr>
            <w:top w:val="none" w:sz="0" w:space="0" w:color="auto"/>
            <w:left w:val="none" w:sz="0" w:space="0" w:color="auto"/>
            <w:bottom w:val="none" w:sz="0" w:space="0" w:color="auto"/>
            <w:right w:val="none" w:sz="0" w:space="0" w:color="auto"/>
          </w:divBdr>
        </w:div>
        <w:div w:id="1901747244">
          <w:marLeft w:val="0"/>
          <w:marRight w:val="0"/>
          <w:marTop w:val="0"/>
          <w:marBottom w:val="0"/>
          <w:divBdr>
            <w:top w:val="none" w:sz="0" w:space="0" w:color="auto"/>
            <w:left w:val="none" w:sz="0" w:space="0" w:color="auto"/>
            <w:bottom w:val="none" w:sz="0" w:space="0" w:color="auto"/>
            <w:right w:val="none" w:sz="0" w:space="0" w:color="auto"/>
          </w:divBdr>
        </w:div>
        <w:div w:id="775757000">
          <w:marLeft w:val="0"/>
          <w:marRight w:val="0"/>
          <w:marTop w:val="0"/>
          <w:marBottom w:val="0"/>
          <w:divBdr>
            <w:top w:val="none" w:sz="0" w:space="0" w:color="auto"/>
            <w:left w:val="none" w:sz="0" w:space="0" w:color="auto"/>
            <w:bottom w:val="none" w:sz="0" w:space="0" w:color="auto"/>
            <w:right w:val="none" w:sz="0" w:space="0" w:color="auto"/>
          </w:divBdr>
        </w:div>
        <w:div w:id="1074469275">
          <w:marLeft w:val="0"/>
          <w:marRight w:val="0"/>
          <w:marTop w:val="0"/>
          <w:marBottom w:val="0"/>
          <w:divBdr>
            <w:top w:val="none" w:sz="0" w:space="0" w:color="auto"/>
            <w:left w:val="none" w:sz="0" w:space="0" w:color="auto"/>
            <w:bottom w:val="none" w:sz="0" w:space="0" w:color="auto"/>
            <w:right w:val="none" w:sz="0" w:space="0" w:color="auto"/>
          </w:divBdr>
        </w:div>
        <w:div w:id="1509174413">
          <w:marLeft w:val="0"/>
          <w:marRight w:val="0"/>
          <w:marTop w:val="0"/>
          <w:marBottom w:val="0"/>
          <w:divBdr>
            <w:top w:val="none" w:sz="0" w:space="0" w:color="auto"/>
            <w:left w:val="none" w:sz="0" w:space="0" w:color="auto"/>
            <w:bottom w:val="none" w:sz="0" w:space="0" w:color="auto"/>
            <w:right w:val="none" w:sz="0" w:space="0" w:color="auto"/>
          </w:divBdr>
        </w:div>
        <w:div w:id="989093863">
          <w:marLeft w:val="0"/>
          <w:marRight w:val="0"/>
          <w:marTop w:val="0"/>
          <w:marBottom w:val="0"/>
          <w:divBdr>
            <w:top w:val="none" w:sz="0" w:space="0" w:color="auto"/>
            <w:left w:val="none" w:sz="0" w:space="0" w:color="auto"/>
            <w:bottom w:val="none" w:sz="0" w:space="0" w:color="auto"/>
            <w:right w:val="none" w:sz="0" w:space="0" w:color="auto"/>
          </w:divBdr>
        </w:div>
      </w:divsChild>
    </w:div>
    <w:div w:id="1994337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torethegulf.gov/files/PIPER-Metrics" TargetMode="External"/><Relationship Id="rId13" Type="http://schemas.openxmlformats.org/officeDocument/2006/relationships/hyperlink" Target="https://restorethegulf.gov/files/observationaldataplanguidance"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restorethegulf.gov/grants-user-guides-and-templates" TargetMode="Externa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torethegulf.gov/grants-user-guides-and-templates"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elpdesk@restorethegulf.gov" TargetMode="External"/><Relationship Id="rId23" Type="http://schemas.openxmlformats.org/officeDocument/2006/relationships/header" Target="header4.xml"/><Relationship Id="rId10" Type="http://schemas.openxmlformats.org/officeDocument/2006/relationships/hyperlink" Target="https://restorethegulf.gov/files/observationaldataplanguidanc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restorethegulf.gov/sites/default/files/508_PlanningFramework_Final_201908.pdf" TargetMode="External"/><Relationship Id="rId14" Type="http://schemas.openxmlformats.org/officeDocument/2006/relationships/hyperlink" Target="https://restorethegulf.gov/apps/piper/web/Documents/RESTORE_GIS_Template.gdb.zip" TargetMode="External"/><Relationship Id="rId22" Type="http://schemas.openxmlformats.org/officeDocument/2006/relationships/hyperlink" Target="https://restorethegulf.gov/grants-user-guides-and-templates"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restorethegulf.gov/grants-user-guides-and-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9qGGbaDDXmBlkW+mBLsCZ4vszg==">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2161</Words>
  <Characters>12322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dustin.reuther</dc:creator>
  <cp:lastModifiedBy>Kathryn.Keating</cp:lastModifiedBy>
  <cp:revision>6</cp:revision>
  <dcterms:created xsi:type="dcterms:W3CDTF">2024-04-26T20:10:00Z</dcterms:created>
  <dcterms:modified xsi:type="dcterms:W3CDTF">2024-04-26T21:18:00Z</dcterms:modified>
</cp:coreProperties>
</file>